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F26" w:rsidRDefault="00CB1F26" w:rsidP="00CB1F26">
      <w:pPr>
        <w:rPr>
          <w:rFonts w:cs="Calibri"/>
          <w:noProof/>
        </w:rPr>
      </w:pPr>
      <w:r>
        <w:rPr>
          <w:rFonts w:cs="Calibri"/>
          <w:noProof/>
        </w:rPr>
        <w:drawing>
          <wp:inline distT="0" distB="0" distL="0" distR="0">
            <wp:extent cx="2352675" cy="971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F26" w:rsidRPr="00CE36AF" w:rsidRDefault="00CB1F26" w:rsidP="00CB1F26">
      <w:pPr>
        <w:rPr>
          <w:rFonts w:cs="Calibri"/>
          <w:noProof/>
        </w:rPr>
      </w:pPr>
    </w:p>
    <w:p w:rsidR="00CB1F26" w:rsidRPr="00052348" w:rsidRDefault="00CB1F26" w:rsidP="00CB1F26">
      <w:pPr>
        <w:rPr>
          <w:rFonts w:ascii="Segoe UI" w:hAnsi="Segoe UI" w:cs="Segoe UI"/>
          <w:b/>
        </w:rPr>
      </w:pPr>
    </w:p>
    <w:p w:rsidR="00931F5F" w:rsidRDefault="00931F5F" w:rsidP="00931F5F">
      <w:pPr>
        <w:pStyle w:val="3"/>
        <w:shd w:val="clear" w:color="auto" w:fill="FFFFFF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Новосибирской области реестр недвижимости наполняется сведениями о границах</w:t>
      </w:r>
    </w:p>
    <w:p w:rsidR="00931F5F" w:rsidRDefault="00931F5F" w:rsidP="00931F5F">
      <w:pPr>
        <w:ind w:firstLine="709"/>
        <w:rPr>
          <w:sz w:val="28"/>
          <w:szCs w:val="28"/>
          <w:lang w:eastAsia="x-none"/>
        </w:rPr>
      </w:pPr>
    </w:p>
    <w:p w:rsidR="00931F5F" w:rsidRDefault="00931F5F" w:rsidP="00931F5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Новосибирской области продолжается реализация региональной дорожной карты</w:t>
      </w:r>
      <w:r w:rsidRPr="00A22941">
        <w:rPr>
          <w:color w:val="000000"/>
          <w:sz w:val="28"/>
          <w:szCs w:val="28"/>
        </w:rPr>
        <w:t xml:space="preserve"> по наполнению </w:t>
      </w:r>
      <w:r>
        <w:rPr>
          <w:color w:val="000000"/>
          <w:sz w:val="28"/>
          <w:szCs w:val="28"/>
        </w:rPr>
        <w:t>Единого государственного реестра недвижимости</w:t>
      </w:r>
      <w:r w:rsidRPr="00A2294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необходимыми</w:t>
      </w:r>
      <w:r w:rsidRPr="00A22941">
        <w:rPr>
          <w:color w:val="000000"/>
          <w:sz w:val="28"/>
          <w:szCs w:val="28"/>
        </w:rPr>
        <w:t xml:space="preserve"> сведениями. </w:t>
      </w:r>
    </w:p>
    <w:p w:rsidR="00931F5F" w:rsidRDefault="00931F5F" w:rsidP="00931F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Внесение в ЕГРН сведений об объектах реестра границ позволяет сформировать полную базу достоверных данных, минимизирует ошибки при предоставлении земельных участков и размещении объектов капитального строительства. </w:t>
      </w:r>
    </w:p>
    <w:p w:rsidR="00931F5F" w:rsidRDefault="00931F5F" w:rsidP="00931F5F">
      <w:pPr>
        <w:pStyle w:val="rtejustify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Управлением </w:t>
      </w:r>
      <w:proofErr w:type="spellStart"/>
      <w:r>
        <w:rPr>
          <w:color w:val="000000"/>
          <w:sz w:val="28"/>
          <w:szCs w:val="28"/>
        </w:rPr>
        <w:t>Росреестра</w:t>
      </w:r>
      <w:proofErr w:type="spellEnd"/>
      <w:r>
        <w:rPr>
          <w:color w:val="000000"/>
          <w:sz w:val="28"/>
          <w:szCs w:val="28"/>
        </w:rPr>
        <w:t xml:space="preserve"> по Новосибирской области подведены итоги наполнения ЕГРН сведениями реестра границ на 1 декабря 2021 года.</w:t>
      </w:r>
    </w:p>
    <w:p w:rsidR="00931F5F" w:rsidRDefault="00931F5F" w:rsidP="00931F5F">
      <w:pPr>
        <w:pStyle w:val="aa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«</w:t>
      </w:r>
      <w:r>
        <w:rPr>
          <w:i/>
          <w:color w:val="000000"/>
          <w:sz w:val="28"/>
          <w:szCs w:val="28"/>
          <w:shd w:val="clear" w:color="auto" w:fill="FFFFFF"/>
        </w:rPr>
        <w:t>Кадастр объектов недвижимости –  это систематизированный свод данных, полнота которого невозможна без сведений реестра границ. Информация, содержащаяся в реестре границ, дополняет ЕГРН сведениями об особых условиях хозяйственной деятельности и ограничениях, определённых законодательством, соблюдение которых требуется на земельных участках и объектах капитального строительства, расположенных в границах таких зон и территорий.</w:t>
      </w:r>
      <w:r>
        <w:rPr>
          <w:i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  <w:shd w:val="clear" w:color="auto" w:fill="FFFFFF"/>
        </w:rPr>
        <w:t>Наличие в реестре границ полной и достоверной информации о территории является основой для эффективного пользования и управления земельными ресурсами, предотвращения нарушения земельного законодательства, повышения инвестиционной  привлекательности региона</w:t>
      </w:r>
      <w:r>
        <w:rPr>
          <w:sz w:val="28"/>
          <w:szCs w:val="28"/>
        </w:rPr>
        <w:t xml:space="preserve">», – отмечает </w:t>
      </w:r>
      <w:r>
        <w:rPr>
          <w:b/>
          <w:sz w:val="28"/>
          <w:szCs w:val="28"/>
        </w:rPr>
        <w:t xml:space="preserve">директор СРО </w:t>
      </w:r>
      <w:r w:rsidRPr="00DD4D0F">
        <w:rPr>
          <w:b/>
          <w:sz w:val="28"/>
          <w:szCs w:val="28"/>
        </w:rPr>
        <w:t>Ассоциация «</w:t>
      </w:r>
      <w:hyperlink r:id="rId9" w:history="1">
        <w:r w:rsidRPr="00DD4D0F">
          <w:rPr>
            <w:rStyle w:val="a3"/>
            <w:b/>
            <w:sz w:val="28"/>
            <w:szCs w:val="28"/>
          </w:rPr>
          <w:t>ОКИС</w:t>
        </w:r>
      </w:hyperlink>
      <w:r w:rsidRPr="00DD4D0F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Денис Крылов</w:t>
      </w:r>
      <w:r>
        <w:rPr>
          <w:sz w:val="28"/>
          <w:szCs w:val="28"/>
        </w:rPr>
        <w:t>.</w:t>
      </w:r>
    </w:p>
    <w:p w:rsidR="00931F5F" w:rsidRDefault="00931F5F" w:rsidP="00931F5F">
      <w:pPr>
        <w:ind w:firstLine="709"/>
        <w:jc w:val="both"/>
        <w:rPr>
          <w:sz w:val="28"/>
          <w:szCs w:val="28"/>
        </w:rPr>
      </w:pPr>
    </w:p>
    <w:p w:rsidR="00931F5F" w:rsidRDefault="00931F5F" w:rsidP="00931F5F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ru-RU"/>
        </w:rPr>
      </w:pPr>
      <w:r w:rsidRPr="00B0499C">
        <w:rPr>
          <w:b/>
          <w:bCs/>
          <w:color w:val="000000"/>
          <w:sz w:val="28"/>
          <w:szCs w:val="28"/>
        </w:rPr>
        <w:t xml:space="preserve">Сведения о границах административно-территориальных образований </w:t>
      </w:r>
    </w:p>
    <w:p w:rsidR="00931F5F" w:rsidRPr="00C206B7" w:rsidRDefault="00931F5F" w:rsidP="00931F5F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ru-RU"/>
        </w:rPr>
      </w:pPr>
    </w:p>
    <w:p w:rsidR="00931F5F" w:rsidRDefault="00931F5F" w:rsidP="00931F5F">
      <w:pPr>
        <w:pStyle w:val="ab"/>
        <w:rPr>
          <w:color w:val="000000"/>
        </w:rPr>
      </w:pPr>
      <w:r>
        <w:rPr>
          <w:color w:val="000000"/>
        </w:rPr>
        <w:t xml:space="preserve">Новосибирская область является одним из регионов – лидеров по внесению в ЕГРН границ муниципальных образований (100% границ муниципалитетов </w:t>
      </w:r>
      <w:proofErr w:type="gramStart"/>
      <w:r>
        <w:rPr>
          <w:color w:val="000000"/>
        </w:rPr>
        <w:t>внесены</w:t>
      </w:r>
      <w:proofErr w:type="gramEnd"/>
      <w:r>
        <w:rPr>
          <w:color w:val="000000"/>
        </w:rPr>
        <w:t xml:space="preserve"> в ЕГРН).</w:t>
      </w:r>
    </w:p>
    <w:p w:rsidR="00931F5F" w:rsidRPr="00BA04A6" w:rsidRDefault="00931F5F" w:rsidP="00931F5F">
      <w:pPr>
        <w:pStyle w:val="ab"/>
        <w:rPr>
          <w:color w:val="000000"/>
        </w:rPr>
      </w:pPr>
      <w:r>
        <w:rPr>
          <w:color w:val="000000"/>
        </w:rPr>
        <w:t>На территории</w:t>
      </w:r>
      <w:r w:rsidRPr="00C00442">
        <w:rPr>
          <w:color w:val="000000"/>
        </w:rPr>
        <w:t xml:space="preserve"> Новоси</w:t>
      </w:r>
      <w:r>
        <w:rPr>
          <w:color w:val="000000"/>
        </w:rPr>
        <w:t>бирской области</w:t>
      </w:r>
      <w:r w:rsidRPr="00C00442">
        <w:rPr>
          <w:color w:val="000000"/>
        </w:rPr>
        <w:t xml:space="preserve"> </w:t>
      </w:r>
      <w:r>
        <w:rPr>
          <w:color w:val="000000"/>
        </w:rPr>
        <w:t xml:space="preserve">1544 </w:t>
      </w:r>
      <w:proofErr w:type="gramStart"/>
      <w:r>
        <w:rPr>
          <w:color w:val="000000"/>
        </w:rPr>
        <w:t>населенных</w:t>
      </w:r>
      <w:proofErr w:type="gramEnd"/>
      <w:r>
        <w:rPr>
          <w:color w:val="000000"/>
        </w:rPr>
        <w:t xml:space="preserve"> пункта</w:t>
      </w:r>
      <w:r w:rsidRPr="00C00442">
        <w:rPr>
          <w:color w:val="000000"/>
        </w:rPr>
        <w:t>.</w:t>
      </w:r>
      <w:r>
        <w:rPr>
          <w:lang w:eastAsia="en-US"/>
        </w:rPr>
        <w:t xml:space="preserve"> В ЕГРН </w:t>
      </w:r>
      <w:r>
        <w:rPr>
          <w:color w:val="000000"/>
        </w:rPr>
        <w:t>содержатся сведения о границах 906 населенных пунктов</w:t>
      </w:r>
      <w:r w:rsidRPr="00C00442">
        <w:rPr>
          <w:color w:val="000000"/>
        </w:rPr>
        <w:t xml:space="preserve"> (</w:t>
      </w:r>
      <w:r>
        <w:rPr>
          <w:color w:val="000000"/>
        </w:rPr>
        <w:t>58,7</w:t>
      </w:r>
      <w:r w:rsidRPr="00C00442">
        <w:rPr>
          <w:color w:val="000000"/>
        </w:rPr>
        <w:t>%)</w:t>
      </w:r>
      <w:r>
        <w:t xml:space="preserve">, среди них – границы г. Новосибирска, г. </w:t>
      </w:r>
      <w:proofErr w:type="spellStart"/>
      <w:r>
        <w:t>Искитима</w:t>
      </w:r>
      <w:proofErr w:type="spellEnd"/>
      <w:r>
        <w:t xml:space="preserve">, </w:t>
      </w:r>
      <w:proofErr w:type="spellStart"/>
      <w:r>
        <w:t>р.п</w:t>
      </w:r>
      <w:proofErr w:type="spellEnd"/>
      <w:r>
        <w:t>. Кольцово, г.</w:t>
      </w:r>
      <w:r>
        <w:t> </w:t>
      </w:r>
      <w:bookmarkStart w:id="0" w:name="_GoBack"/>
      <w:bookmarkEnd w:id="0"/>
      <w:r>
        <w:t xml:space="preserve">Барабинска, г. Куйбышева, г. Купино. </w:t>
      </w:r>
    </w:p>
    <w:p w:rsidR="00931F5F" w:rsidRPr="00DD4D0F" w:rsidRDefault="00931F5F" w:rsidP="00931F5F">
      <w:pPr>
        <w:pStyle w:val="ab"/>
      </w:pPr>
      <w:r>
        <w:t>С</w:t>
      </w:r>
      <w:r w:rsidRPr="00FE13CF">
        <w:t xml:space="preserve">реди муниципальных районов по установлению границ населенных пунктов </w:t>
      </w:r>
      <w:r w:rsidRPr="00DD4D0F">
        <w:t xml:space="preserve">лидирует </w:t>
      </w:r>
      <w:proofErr w:type="spellStart"/>
      <w:r w:rsidRPr="00DD4D0F">
        <w:t>Здвинский</w:t>
      </w:r>
      <w:proofErr w:type="spellEnd"/>
      <w:r w:rsidRPr="00DD4D0F">
        <w:t xml:space="preserve"> район (97%), более 80% границ населенных пунктов установлено в Татарском (88,7%), Барабинском (86%), </w:t>
      </w:r>
      <w:proofErr w:type="spellStart"/>
      <w:r w:rsidRPr="00DD4D0F">
        <w:t>Чулымском</w:t>
      </w:r>
      <w:proofErr w:type="spellEnd"/>
      <w:r w:rsidRPr="00DD4D0F">
        <w:t xml:space="preserve"> </w:t>
      </w:r>
      <w:r w:rsidRPr="00DD4D0F">
        <w:lastRenderedPageBreak/>
        <w:t xml:space="preserve">(85%), </w:t>
      </w:r>
      <w:proofErr w:type="spellStart"/>
      <w:r w:rsidRPr="00DD4D0F">
        <w:t>Баганском</w:t>
      </w:r>
      <w:proofErr w:type="spellEnd"/>
      <w:r w:rsidRPr="00DD4D0F">
        <w:t xml:space="preserve"> (83%), </w:t>
      </w:r>
      <w:proofErr w:type="spellStart"/>
      <w:r w:rsidRPr="00DD4D0F">
        <w:t>Кыштовском</w:t>
      </w:r>
      <w:proofErr w:type="spellEnd"/>
      <w:r w:rsidRPr="00DD4D0F">
        <w:t xml:space="preserve"> (82%), </w:t>
      </w:r>
      <w:proofErr w:type="spellStart"/>
      <w:r w:rsidRPr="00DD4D0F">
        <w:t>Усть-Таркском</w:t>
      </w:r>
      <w:proofErr w:type="spellEnd"/>
      <w:r w:rsidRPr="00DD4D0F">
        <w:t xml:space="preserve"> (81%), </w:t>
      </w:r>
      <w:proofErr w:type="spellStart"/>
      <w:r w:rsidRPr="00DD4D0F">
        <w:t>Сузунском</w:t>
      </w:r>
      <w:proofErr w:type="spellEnd"/>
      <w:r w:rsidRPr="00DD4D0F">
        <w:t xml:space="preserve"> (81%) </w:t>
      </w:r>
      <w:proofErr w:type="gramStart"/>
      <w:r w:rsidRPr="00DD4D0F">
        <w:t>районах</w:t>
      </w:r>
      <w:proofErr w:type="gramEnd"/>
      <w:r w:rsidRPr="00DD4D0F">
        <w:t xml:space="preserve">, в Убинском районе (79%). </w:t>
      </w:r>
    </w:p>
    <w:p w:rsidR="00931F5F" w:rsidRPr="00DD4D0F" w:rsidRDefault="00931F5F" w:rsidP="00931F5F">
      <w:pPr>
        <w:pStyle w:val="ab"/>
      </w:pPr>
      <w:r w:rsidRPr="00DD4D0F">
        <w:t xml:space="preserve">В Новосибирской области правилами землепользования и застройки определены около 7800 территориальных зон. Доля границ территориальных зон, внесенных в ЕГРН, составляет 26,8%. </w:t>
      </w:r>
    </w:p>
    <w:p w:rsidR="00931F5F" w:rsidRPr="00DD4D0F" w:rsidRDefault="00931F5F" w:rsidP="00931F5F">
      <w:pPr>
        <w:pStyle w:val="ab"/>
      </w:pPr>
      <w:r w:rsidRPr="00DD4D0F">
        <w:t xml:space="preserve">Сведения о границах всех территориальных зон внесены в ЕГРН по городам Новосибирск, Бердск и Каргат. </w:t>
      </w:r>
    </w:p>
    <w:p w:rsidR="00931F5F" w:rsidRPr="007A100A" w:rsidRDefault="00931F5F" w:rsidP="00931F5F">
      <w:pPr>
        <w:pStyle w:val="ab"/>
      </w:pPr>
      <w:r w:rsidRPr="00DD4D0F">
        <w:t>Более 90% сведений содержится в ЕГРН  о границах территориальных зон, расположенных в городе Обь, рабочих поселках Кольцово, Краснозерское, Коченево и</w:t>
      </w:r>
      <w:proofErr w:type="gramStart"/>
      <w:r w:rsidRPr="00DD4D0F">
        <w:t xml:space="preserve"> Ч</w:t>
      </w:r>
      <w:proofErr w:type="gramEnd"/>
      <w:r w:rsidRPr="00DD4D0F">
        <w:t xml:space="preserve">ик, </w:t>
      </w:r>
      <w:proofErr w:type="spellStart"/>
      <w:r w:rsidRPr="00DD4D0F">
        <w:t>Кочковском</w:t>
      </w:r>
      <w:proofErr w:type="spellEnd"/>
      <w:r w:rsidRPr="00DD4D0F">
        <w:t xml:space="preserve"> районе, более 70% - в  Новосибирском районе, более 60% - в </w:t>
      </w:r>
      <w:proofErr w:type="spellStart"/>
      <w:r w:rsidRPr="00DD4D0F">
        <w:t>Искитимском</w:t>
      </w:r>
      <w:proofErr w:type="spellEnd"/>
      <w:r w:rsidRPr="00DD4D0F">
        <w:t xml:space="preserve"> районе,  более 50% - в </w:t>
      </w:r>
      <w:proofErr w:type="spellStart"/>
      <w:r w:rsidRPr="00DD4D0F">
        <w:t>Коченевском</w:t>
      </w:r>
      <w:proofErr w:type="spellEnd"/>
      <w:r w:rsidRPr="00DD4D0F">
        <w:t xml:space="preserve"> и </w:t>
      </w:r>
      <w:proofErr w:type="spellStart"/>
      <w:r w:rsidRPr="00DD4D0F">
        <w:t>Тогучинском</w:t>
      </w:r>
      <w:proofErr w:type="spellEnd"/>
      <w:r w:rsidRPr="00DD4D0F">
        <w:t xml:space="preserve"> районах, свыше 40% - в городе </w:t>
      </w:r>
      <w:proofErr w:type="spellStart"/>
      <w:r w:rsidRPr="00DD4D0F">
        <w:t>Искитиме</w:t>
      </w:r>
      <w:proofErr w:type="spellEnd"/>
      <w:r w:rsidRPr="00DD4D0F">
        <w:t xml:space="preserve"> и </w:t>
      </w:r>
      <w:proofErr w:type="spellStart"/>
      <w:r w:rsidRPr="00DD4D0F">
        <w:t>Мошковском</w:t>
      </w:r>
      <w:proofErr w:type="spellEnd"/>
      <w:r w:rsidRPr="00DD4D0F">
        <w:t xml:space="preserve"> районе.</w:t>
      </w:r>
    </w:p>
    <w:p w:rsidR="00931F5F" w:rsidRPr="00B0499C" w:rsidRDefault="00931F5F" w:rsidP="00931F5F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ru-RU"/>
        </w:rPr>
      </w:pPr>
    </w:p>
    <w:p w:rsidR="00931F5F" w:rsidRPr="00FE13CF" w:rsidRDefault="00931F5F" w:rsidP="00931F5F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FE13CF">
        <w:rPr>
          <w:b/>
          <w:bCs/>
          <w:color w:val="000000"/>
          <w:sz w:val="28"/>
          <w:szCs w:val="28"/>
        </w:rPr>
        <w:t>Сведения об особо охраняемых природных территориях</w:t>
      </w:r>
    </w:p>
    <w:p w:rsidR="00931F5F" w:rsidRDefault="00931F5F" w:rsidP="00931F5F">
      <w:pPr>
        <w:ind w:firstLine="709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В</w:t>
      </w:r>
      <w:r w:rsidRPr="006C4F01">
        <w:rPr>
          <w:color w:val="0D0D0D"/>
          <w:sz w:val="28"/>
          <w:szCs w:val="28"/>
        </w:rPr>
        <w:t xml:space="preserve"> Новосибирской области </w:t>
      </w:r>
      <w:r>
        <w:rPr>
          <w:color w:val="0D0D0D"/>
          <w:sz w:val="28"/>
          <w:szCs w:val="28"/>
        </w:rPr>
        <w:t xml:space="preserve">расположено 84 </w:t>
      </w:r>
      <w:r>
        <w:rPr>
          <w:sz w:val="28"/>
          <w:szCs w:val="28"/>
          <w:shd w:val="clear" w:color="auto" w:fill="FFFFFF"/>
        </w:rPr>
        <w:t>особо охраняемых природных территории,</w:t>
      </w:r>
      <w:r w:rsidRPr="000300B4">
        <w:rPr>
          <w:color w:val="0D0D0D"/>
          <w:sz w:val="28"/>
          <w:szCs w:val="28"/>
        </w:rPr>
        <w:t xml:space="preserve"> </w:t>
      </w:r>
      <w:r>
        <w:rPr>
          <w:color w:val="0D0D0D"/>
          <w:sz w:val="28"/>
          <w:szCs w:val="28"/>
        </w:rPr>
        <w:t>94 % границ таких территорий содержатся в ЕГРН:</w:t>
      </w:r>
    </w:p>
    <w:p w:rsidR="00931F5F" w:rsidRDefault="00931F5F" w:rsidP="00931F5F">
      <w:pPr>
        <w:ind w:firstLine="709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заказник федерального значения «</w:t>
      </w:r>
      <w:proofErr w:type="spellStart"/>
      <w:r>
        <w:rPr>
          <w:color w:val="0D0D0D"/>
          <w:sz w:val="28"/>
          <w:szCs w:val="28"/>
        </w:rPr>
        <w:t>Кирзинский</w:t>
      </w:r>
      <w:proofErr w:type="spellEnd"/>
      <w:r>
        <w:rPr>
          <w:color w:val="0D0D0D"/>
          <w:sz w:val="28"/>
          <w:szCs w:val="28"/>
        </w:rPr>
        <w:t>»;</w:t>
      </w:r>
    </w:p>
    <w:p w:rsidR="00931F5F" w:rsidRDefault="00931F5F" w:rsidP="00931F5F">
      <w:pPr>
        <w:ind w:firstLine="709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54 памятника природы и 23 заказника регионального значения;</w:t>
      </w:r>
    </w:p>
    <w:p w:rsidR="00931F5F" w:rsidRDefault="00931F5F" w:rsidP="00931F5F">
      <w:pPr>
        <w:ind w:firstLine="709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ООПТ местного значения - городской парк в г. Бердске.</w:t>
      </w:r>
    </w:p>
    <w:p w:rsidR="00931F5F" w:rsidRDefault="00931F5F" w:rsidP="00931F5F">
      <w:pPr>
        <w:ind w:firstLine="709"/>
        <w:jc w:val="both"/>
        <w:rPr>
          <w:color w:val="0D0D0D"/>
          <w:sz w:val="28"/>
          <w:szCs w:val="28"/>
        </w:rPr>
      </w:pPr>
    </w:p>
    <w:p w:rsidR="00931F5F" w:rsidRPr="003D74EC" w:rsidRDefault="00931F5F" w:rsidP="00931F5F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ru-RU"/>
        </w:rPr>
      </w:pPr>
      <w:r w:rsidRPr="00FE13CF">
        <w:rPr>
          <w:b/>
          <w:bCs/>
          <w:color w:val="000000"/>
          <w:sz w:val="28"/>
          <w:szCs w:val="28"/>
        </w:rPr>
        <w:t xml:space="preserve">Сведения об </w:t>
      </w:r>
      <w:r>
        <w:rPr>
          <w:b/>
          <w:bCs/>
          <w:color w:val="000000"/>
          <w:sz w:val="28"/>
          <w:szCs w:val="28"/>
          <w:lang w:val="ru-RU"/>
        </w:rPr>
        <w:t>объектах культурного наследия</w:t>
      </w:r>
    </w:p>
    <w:p w:rsidR="00931F5F" w:rsidRDefault="00931F5F" w:rsidP="00931F5F">
      <w:pPr>
        <w:ind w:firstLine="709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К объектам культурного наследия относятся памятники истории и культуры, воинские захоронения и другие мемориальные сооружения, такие объекты охраняются государством. В Новосибирской области учет таких объектов осуществляет государственная инспекция по охране объектов культурного наследия Новосибирской области.</w:t>
      </w:r>
    </w:p>
    <w:p w:rsidR="00931F5F" w:rsidRDefault="00931F5F" w:rsidP="00931F5F">
      <w:pPr>
        <w:ind w:firstLine="709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В настоящее время на территории Новосибирской области 375 объектов культурного наследия (за исключением объектов религиозного значения), являющихся объектами недвижимости, и 1098 территорий объектов культурного наследия (за исключением объектов религиозного значения). </w:t>
      </w:r>
    </w:p>
    <w:p w:rsidR="00931F5F" w:rsidRDefault="00931F5F" w:rsidP="00931F5F">
      <w:pPr>
        <w:ind w:firstLine="709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В ЕГРН содержатся сведения о 311 объектах культурного наследия (82,9%), 968 территориях объектов культурного наследия (88,2%).</w:t>
      </w:r>
    </w:p>
    <w:p w:rsidR="00931F5F" w:rsidRDefault="00931F5F" w:rsidP="00931F5F">
      <w:pPr>
        <w:jc w:val="both"/>
        <w:rPr>
          <w:sz w:val="28"/>
          <w:szCs w:val="28"/>
        </w:rPr>
      </w:pPr>
    </w:p>
    <w:p w:rsidR="00931F5F" w:rsidRDefault="00931F5F" w:rsidP="00931F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внесения в ЕГРН актуальных сведений об объектах реестра границ данные становятся общедоступными и отображаются на Публичной кадастровой карте. Посредством электронного </w:t>
      </w:r>
      <w:hyperlink r:id="rId10" w:history="1">
        <w:r w:rsidRPr="00DD4D0F">
          <w:rPr>
            <w:rStyle w:val="a3"/>
            <w:sz w:val="28"/>
            <w:szCs w:val="28"/>
          </w:rPr>
          <w:t>сервиса</w:t>
        </w:r>
      </w:hyperlink>
      <w:r>
        <w:rPr>
          <w:sz w:val="28"/>
          <w:szCs w:val="28"/>
        </w:rPr>
        <w:t xml:space="preserve"> любой желающий может получить справочную информацию об основных характеристиках объектов и территорий.</w:t>
      </w:r>
    </w:p>
    <w:p w:rsidR="004650A8" w:rsidRDefault="004650A8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CB1F26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F81FA8" w:rsidRPr="0029761B" w:rsidRDefault="00F81FA8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CB1F26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 xml:space="preserve">Материал подготовлен Управлением </w:t>
      </w:r>
      <w:proofErr w:type="spellStart"/>
      <w:r w:rsidRPr="00D6046E">
        <w:rPr>
          <w:rFonts w:ascii="Segoe UI" w:hAnsi="Segoe UI" w:cs="Segoe UI"/>
          <w:b/>
          <w:i/>
          <w:sz w:val="24"/>
          <w:szCs w:val="24"/>
        </w:rPr>
        <w:t>Росреестра</w:t>
      </w:r>
      <w:proofErr w:type="spellEnd"/>
      <w:r w:rsidRPr="00D6046E">
        <w:rPr>
          <w:rFonts w:ascii="Segoe UI" w:hAnsi="Segoe UI" w:cs="Segoe UI"/>
          <w:b/>
          <w:i/>
          <w:sz w:val="24"/>
          <w:szCs w:val="24"/>
        </w:rPr>
        <w:t xml:space="preserve"> </w:t>
      </w:r>
    </w:p>
    <w:p w:rsidR="00CB1F26" w:rsidRPr="00400C35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lastRenderedPageBreak/>
        <w:t>по Новосибирской области</w:t>
      </w:r>
    </w:p>
    <w:p w:rsidR="00CB1F26" w:rsidRPr="00C521B3" w:rsidRDefault="00B47095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CB1F26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CB1F26" w:rsidRPr="00AF550C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CB1F26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B1F26" w:rsidRDefault="00CB1F26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CB1F26" w:rsidRPr="00B45238" w:rsidRDefault="00CB1F26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B1F26" w:rsidRPr="002842A8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2842A8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CB1F26" w:rsidRDefault="00931F5F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CB1F26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CB1F26">
          <w:rPr>
            <w:rStyle w:val="a3"/>
            <w:rFonts w:ascii="Segoe UI" w:hAnsi="Segoe UI" w:cs="Segoe UI"/>
            <w:sz w:val="18"/>
            <w:szCs w:val="18"/>
          </w:rPr>
          <w:t>@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CB1F26">
          <w:rPr>
            <w:rStyle w:val="a3"/>
            <w:rFonts w:ascii="Segoe UI" w:hAnsi="Segoe UI" w:cs="Segoe UI"/>
            <w:sz w:val="18"/>
            <w:szCs w:val="18"/>
          </w:rPr>
          <w:t>.</w:t>
        </w:r>
        <w:proofErr w:type="spellStart"/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  <w:proofErr w:type="spellEnd"/>
      </w:hyperlink>
    </w:p>
    <w:p w:rsidR="00CB1F26" w:rsidRPr="00815B0C" w:rsidRDefault="00931F5F" w:rsidP="00CB1F26">
      <w:pPr>
        <w:autoSpaceDE w:val="0"/>
        <w:autoSpaceDN w:val="0"/>
        <w:adjustRightInd w:val="0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B1F26" w:rsidRPr="00815B0C">
          <w:rPr>
            <w:rStyle w:val="a3"/>
            <w:rFonts w:ascii="Segoe UI" w:hAnsi="Segoe UI" w:cs="Segoe UI"/>
            <w:sz w:val="18"/>
            <w:szCs w:val="18"/>
          </w:rPr>
          <w:t>oko@54upr.rosreestr.ru</w:t>
        </w:r>
      </w:hyperlink>
    </w:p>
    <w:p w:rsidR="00CB1F26" w:rsidRPr="00B917E2" w:rsidRDefault="00931F5F" w:rsidP="00CB1F26">
      <w:pPr>
        <w:jc w:val="both"/>
        <w:rPr>
          <w:rFonts w:ascii="Segoe UI" w:hAnsi="Segoe UI" w:cs="Segoe UI"/>
          <w:sz w:val="18"/>
          <w:szCs w:val="18"/>
        </w:rPr>
      </w:pPr>
      <w:hyperlink r:id="rId13" w:history="1">
        <w:r w:rsidR="00CB1F26" w:rsidRPr="00D01338">
          <w:rPr>
            <w:rStyle w:val="a3"/>
            <w:rFonts w:ascii="Segoe UI" w:hAnsi="Segoe UI" w:cs="Segoe UI"/>
            <w:sz w:val="18"/>
            <w:szCs w:val="18"/>
          </w:rPr>
          <w:t>https://rosreestr.gov.ru/</w:t>
        </w:r>
      </w:hyperlink>
      <w:r w:rsidR="00CB1F26" w:rsidRPr="00B917E2">
        <w:rPr>
          <w:rFonts w:ascii="Segoe UI" w:hAnsi="Segoe UI" w:cs="Segoe UI"/>
          <w:sz w:val="18"/>
          <w:szCs w:val="18"/>
        </w:rPr>
        <w:t xml:space="preserve"> </w:t>
      </w:r>
    </w:p>
    <w:p w:rsidR="00CB1F26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2842A8">
        <w:rPr>
          <w:rFonts w:ascii="Segoe UI" w:hAnsi="Segoe UI" w:cs="Segoe UI"/>
          <w:sz w:val="18"/>
          <w:szCs w:val="18"/>
        </w:rPr>
        <w:t>, д. 28</w:t>
      </w:r>
    </w:p>
    <w:p w:rsidR="00CB1F26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B45238">
        <w:rPr>
          <w:rFonts w:ascii="Segoe UI" w:hAnsi="Segoe UI" w:cs="Segoe UI"/>
          <w:sz w:val="18"/>
        </w:rPr>
        <w:t>Мы в </w:t>
      </w:r>
      <w:proofErr w:type="spellStart"/>
      <w:r w:rsidRPr="00C97311">
        <w:rPr>
          <w:rFonts w:ascii="Segoe UI" w:hAnsi="Segoe UI" w:cs="Segoe UI"/>
          <w:sz w:val="18"/>
        </w:rPr>
        <w:t>ВКонтакте</w:t>
      </w:r>
      <w:proofErr w:type="spellEnd"/>
      <w:r>
        <w:rPr>
          <w:rFonts w:ascii="Segoe UI" w:hAnsi="Segoe UI" w:cs="Segoe UI"/>
          <w:sz w:val="18"/>
        </w:rPr>
        <w:t xml:space="preserve"> </w:t>
      </w:r>
      <w:hyperlink r:id="rId14" w:history="1">
        <w:r w:rsidRPr="001D56CB">
          <w:rPr>
            <w:rStyle w:val="a3"/>
            <w:rFonts w:ascii="Segoe UI" w:hAnsi="Segoe UI" w:cs="Segoe UI"/>
            <w:sz w:val="18"/>
            <w:szCs w:val="18"/>
          </w:rPr>
          <w:t>https://vk.com/rosreestr_nsk</w:t>
        </w:r>
      </w:hyperlink>
      <w:r w:rsidRPr="00C97311">
        <w:rPr>
          <w:rFonts w:ascii="Segoe UI" w:hAnsi="Segoe UI" w:cs="Segoe UI"/>
          <w:sz w:val="18"/>
          <w:szCs w:val="18"/>
        </w:rPr>
        <w:t>,</w:t>
      </w:r>
      <w:r>
        <w:rPr>
          <w:rFonts w:ascii="Segoe UI" w:hAnsi="Segoe UI" w:cs="Segoe UI"/>
          <w:sz w:val="18"/>
          <w:szCs w:val="18"/>
        </w:rPr>
        <w:t xml:space="preserve"> </w:t>
      </w:r>
    </w:p>
    <w:p w:rsidR="00CB1F26" w:rsidRPr="005939AD" w:rsidRDefault="00CB1F26" w:rsidP="00CB1F26">
      <w:pPr>
        <w:jc w:val="both"/>
        <w:rPr>
          <w:rFonts w:ascii="Segoe UI" w:hAnsi="Segoe UI" w:cs="Segoe UI"/>
          <w:sz w:val="18"/>
          <w:szCs w:val="18"/>
          <w:lang w:val="en-US"/>
        </w:rPr>
      </w:pPr>
      <w:proofErr w:type="spellStart"/>
      <w:r w:rsidRPr="00C97311">
        <w:rPr>
          <w:rFonts w:ascii="Segoe UI" w:hAnsi="Segoe UI" w:cs="Segoe UI"/>
          <w:sz w:val="18"/>
          <w:szCs w:val="18"/>
          <w:lang w:val="en-US"/>
        </w:rPr>
        <w:t>Instagram</w:t>
      </w:r>
      <w:proofErr w:type="spellEnd"/>
      <w:r w:rsidRPr="0000063A">
        <w:rPr>
          <w:rFonts w:ascii="Segoe UI" w:hAnsi="Segoe UI" w:cs="Segoe UI"/>
          <w:sz w:val="18"/>
          <w:szCs w:val="18"/>
          <w:lang w:val="en-US"/>
        </w:rPr>
        <w:t xml:space="preserve"> </w:t>
      </w:r>
      <w:hyperlink r:id="rId15" w:history="1"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https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://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www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.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instagram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.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com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/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_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nsk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/?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hl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=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  <w:r w:rsidRPr="0000063A">
        <w:rPr>
          <w:rFonts w:ascii="Segoe UI" w:hAnsi="Segoe UI" w:cs="Segoe UI"/>
          <w:sz w:val="18"/>
          <w:szCs w:val="18"/>
          <w:lang w:val="en-US"/>
        </w:rPr>
        <w:t xml:space="preserve"> </w:t>
      </w:r>
    </w:p>
    <w:p w:rsidR="00CB1F26" w:rsidRPr="005939AD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proofErr w:type="spellStart"/>
      <w:r>
        <w:rPr>
          <w:rFonts w:ascii="Segoe UI" w:hAnsi="Segoe UI" w:cs="Segoe UI"/>
          <w:sz w:val="18"/>
          <w:szCs w:val="18"/>
        </w:rPr>
        <w:t>Яндекс</w:t>
      </w:r>
      <w:proofErr w:type="gramStart"/>
      <w:r>
        <w:rPr>
          <w:rFonts w:ascii="Segoe UI" w:hAnsi="Segoe UI" w:cs="Segoe UI"/>
          <w:sz w:val="18"/>
          <w:szCs w:val="18"/>
        </w:rPr>
        <w:t>.Д</w:t>
      </w:r>
      <w:proofErr w:type="gramEnd"/>
      <w:r>
        <w:rPr>
          <w:rFonts w:ascii="Segoe UI" w:hAnsi="Segoe UI" w:cs="Segoe UI"/>
          <w:sz w:val="18"/>
          <w:szCs w:val="18"/>
        </w:rPr>
        <w:t>зен</w:t>
      </w:r>
      <w:proofErr w:type="spellEnd"/>
      <w:r>
        <w:rPr>
          <w:rFonts w:ascii="Segoe UI" w:hAnsi="Segoe UI" w:cs="Segoe UI"/>
          <w:sz w:val="18"/>
          <w:szCs w:val="18"/>
        </w:rPr>
        <w:t xml:space="preserve">  </w:t>
      </w:r>
      <w:r w:rsidRPr="005939AD">
        <w:rPr>
          <w:rFonts w:ascii="Segoe UI" w:hAnsi="Segoe UI" w:cs="Segoe UI"/>
          <w:color w:val="0000FF"/>
          <w:sz w:val="18"/>
          <w:szCs w:val="18"/>
          <w:u w:val="single"/>
        </w:rPr>
        <w:t xml:space="preserve"> https://zen.yandex.ru/id/604850742889ec00d1fc8072</w:t>
      </w:r>
    </w:p>
    <w:p w:rsidR="00527C53" w:rsidRDefault="00527C53"/>
    <w:sectPr w:rsidR="00527C53" w:rsidSect="0050355F">
      <w:headerReference w:type="even" r:id="rId16"/>
      <w:headerReference w:type="default" r:id="rId1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011" w:rsidRDefault="00F36011" w:rsidP="00950BFA">
      <w:r>
        <w:separator/>
      </w:r>
    </w:p>
  </w:endnote>
  <w:endnote w:type="continuationSeparator" w:id="0">
    <w:p w:rsidR="00F36011" w:rsidRDefault="00F36011" w:rsidP="00950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011" w:rsidRDefault="00F36011" w:rsidP="00950BFA">
      <w:r>
        <w:separator/>
      </w:r>
    </w:p>
  </w:footnote>
  <w:footnote w:type="continuationSeparator" w:id="0">
    <w:p w:rsidR="00F36011" w:rsidRDefault="00F36011" w:rsidP="00950B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53F" w:rsidRDefault="00950BFA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931F5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53F" w:rsidRDefault="00950BFA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31F5F">
      <w:rPr>
        <w:rStyle w:val="a6"/>
        <w:noProof/>
      </w:rPr>
      <w:t>2</w:t>
    </w:r>
    <w:r>
      <w:rPr>
        <w:rStyle w:val="a6"/>
      </w:rPr>
      <w:fldChar w:fldCharType="end"/>
    </w:r>
  </w:p>
  <w:p w:rsidR="0039553F" w:rsidRDefault="00931F5F">
    <w:pPr>
      <w:pStyle w:val="a4"/>
    </w:pPr>
  </w:p>
  <w:p w:rsidR="001A65F3" w:rsidRDefault="00931F5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D62F2"/>
    <w:multiLevelType w:val="hybridMultilevel"/>
    <w:tmpl w:val="329E4D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F26"/>
    <w:rsid w:val="00043094"/>
    <w:rsid w:val="001935E7"/>
    <w:rsid w:val="001E7D2D"/>
    <w:rsid w:val="002C262F"/>
    <w:rsid w:val="002D322D"/>
    <w:rsid w:val="00364D51"/>
    <w:rsid w:val="00386066"/>
    <w:rsid w:val="00433AE9"/>
    <w:rsid w:val="0044215B"/>
    <w:rsid w:val="004650A8"/>
    <w:rsid w:val="004C4CBE"/>
    <w:rsid w:val="00527C53"/>
    <w:rsid w:val="00560F02"/>
    <w:rsid w:val="00583EBB"/>
    <w:rsid w:val="00722AAE"/>
    <w:rsid w:val="00777DCE"/>
    <w:rsid w:val="007A54B7"/>
    <w:rsid w:val="007C4262"/>
    <w:rsid w:val="00803A11"/>
    <w:rsid w:val="00803BE0"/>
    <w:rsid w:val="008511D5"/>
    <w:rsid w:val="0089188A"/>
    <w:rsid w:val="008A475B"/>
    <w:rsid w:val="00931F5F"/>
    <w:rsid w:val="009500BF"/>
    <w:rsid w:val="00950BFA"/>
    <w:rsid w:val="00A76164"/>
    <w:rsid w:val="00B14995"/>
    <w:rsid w:val="00B47095"/>
    <w:rsid w:val="00B47DB6"/>
    <w:rsid w:val="00B6485E"/>
    <w:rsid w:val="00B777DA"/>
    <w:rsid w:val="00C21312"/>
    <w:rsid w:val="00C729DB"/>
    <w:rsid w:val="00C778CA"/>
    <w:rsid w:val="00C84E85"/>
    <w:rsid w:val="00CB1F26"/>
    <w:rsid w:val="00D83CE1"/>
    <w:rsid w:val="00E97C6A"/>
    <w:rsid w:val="00EA128D"/>
    <w:rsid w:val="00EE3DDF"/>
    <w:rsid w:val="00F36011"/>
    <w:rsid w:val="00F53E9D"/>
    <w:rsid w:val="00F56E09"/>
    <w:rsid w:val="00F8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31F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31F5F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a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931F5F"/>
    <w:pPr>
      <w:spacing w:before="100" w:beforeAutospacing="1" w:after="100" w:afterAutospacing="1"/>
    </w:pPr>
    <w:rPr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a"/>
    <w:locked/>
    <w:rsid w:val="00931F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rtejustify">
    <w:name w:val="rtejustify"/>
    <w:basedOn w:val="a"/>
    <w:rsid w:val="00931F5F"/>
    <w:pPr>
      <w:spacing w:before="100" w:beforeAutospacing="1" w:after="100" w:afterAutospacing="1"/>
    </w:pPr>
  </w:style>
  <w:style w:type="paragraph" w:customStyle="1" w:styleId="ab">
    <w:name w:val="Письма"/>
    <w:basedOn w:val="a"/>
    <w:rsid w:val="00931F5F"/>
    <w:pPr>
      <w:ind w:firstLine="709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31F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31F5F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a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931F5F"/>
    <w:pPr>
      <w:spacing w:before="100" w:beforeAutospacing="1" w:after="100" w:afterAutospacing="1"/>
    </w:pPr>
    <w:rPr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a"/>
    <w:locked/>
    <w:rsid w:val="00931F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rtejustify">
    <w:name w:val="rtejustify"/>
    <w:basedOn w:val="a"/>
    <w:rsid w:val="00931F5F"/>
    <w:pPr>
      <w:spacing w:before="100" w:beforeAutospacing="1" w:after="100" w:afterAutospacing="1"/>
    </w:pPr>
  </w:style>
  <w:style w:type="paragraph" w:customStyle="1" w:styleId="ab">
    <w:name w:val="Письма"/>
    <w:basedOn w:val="a"/>
    <w:rsid w:val="00931F5F"/>
    <w:pPr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8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osreestr.gov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oko@54upr.rosreestr.ru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54_upr@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nstagram.com/rosreestr_nsk/?hl=ru" TargetMode="External"/><Relationship Id="rId10" Type="http://schemas.openxmlformats.org/officeDocument/2006/relationships/hyperlink" Target="https://pkk.rosreestr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sokin.ru/default.aspx" TargetMode="External"/><Relationship Id="rId14" Type="http://schemas.openxmlformats.org/officeDocument/2006/relationships/hyperlink" Target="https://vk.com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886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</dc:creator>
  <cp:lastModifiedBy>SIZ</cp:lastModifiedBy>
  <cp:revision>5</cp:revision>
  <cp:lastPrinted>2021-12-07T09:21:00Z</cp:lastPrinted>
  <dcterms:created xsi:type="dcterms:W3CDTF">2021-12-07T09:31:00Z</dcterms:created>
  <dcterms:modified xsi:type="dcterms:W3CDTF">2021-12-10T09:15:00Z</dcterms:modified>
</cp:coreProperties>
</file>