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57" w:rsidRDefault="003A3F57">
      <w:pPr>
        <w:spacing w:after="0" w:line="100" w:lineRule="atLeast"/>
        <w:ind w:firstLine="0"/>
        <w:jc w:val="center"/>
        <w:rPr>
          <w:rStyle w:val="a4"/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7E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УБИНСКОГО СЕЛЬСОВЕТА</w:t>
      </w: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7EA"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</w:t>
      </w: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7E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7E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E72" w:rsidRPr="001B37EA" w:rsidRDefault="00A52E72" w:rsidP="00A52E72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7EA">
        <w:rPr>
          <w:rFonts w:ascii="Times New Roman" w:eastAsia="Times New Roman" w:hAnsi="Times New Roman" w:cs="Times New Roman"/>
          <w:sz w:val="28"/>
          <w:szCs w:val="28"/>
        </w:rPr>
        <w:t>от 20.10.2022 № 1</w:t>
      </w:r>
      <w:r w:rsidR="00234A71" w:rsidRPr="001B37EA"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A52E72" w:rsidRPr="001B37EA" w:rsidRDefault="00A52E72" w:rsidP="00A63761">
      <w:pPr>
        <w:pStyle w:val="af0"/>
        <w:shd w:val="clear" w:color="auto" w:fill="FFFFFF"/>
        <w:spacing w:before="0" w:beforeAutospacing="0" w:after="0"/>
        <w:rPr>
          <w:rFonts w:eastAsia="Calibri"/>
          <w:b/>
          <w:sz w:val="28"/>
          <w:szCs w:val="28"/>
          <w:lang w:val="ru-RU"/>
        </w:rPr>
      </w:pPr>
    </w:p>
    <w:p w:rsidR="003A3F57" w:rsidRPr="001B37EA" w:rsidRDefault="00F634B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доведения показателей бюджетной росписи и лимитов бюджетных обязательств до подведомственных администрации Убинского сельсовета распорядителей и получателей средств бюджета Убинского сельсовета </w:t>
      </w:r>
    </w:p>
    <w:p w:rsidR="003A3F57" w:rsidRDefault="003A3F5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57" w:rsidRDefault="00F634BD">
      <w:pPr>
        <w:spacing w:after="0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пункта 1 статьи 158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Убинского сельсовета Убинского муниципального района Новосибирской области</w:t>
      </w:r>
    </w:p>
    <w:p w:rsidR="003A3F57" w:rsidRPr="00D041FB" w:rsidRDefault="00F634BD">
      <w:pPr>
        <w:spacing w:after="0"/>
        <w:ind w:firstLine="559"/>
        <w:rPr>
          <w:rFonts w:ascii="Times New Roman" w:hAnsi="Times New Roman" w:cs="Times New Roman"/>
          <w:b/>
          <w:bCs/>
          <w:sz w:val="28"/>
          <w:szCs w:val="28"/>
        </w:rPr>
      </w:pPr>
      <w:r w:rsidRPr="00D04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1FB" w:rsidRPr="00D041FB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D041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3F57" w:rsidRDefault="00F634BD">
      <w:pPr>
        <w:spacing w:after="0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доведения показателей бюджетной росписи и лимитов бюджетных обязательств до подведомственных администрации Убинского сельсовета распорядителей и получателей средств бюджета Убинского сельсовета (далее - Порядок), согласно приложению к настоящему постановлению.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доведение показателей бюджетной росписи и лимитов бюджетных обязательств до подведомственных администрации Убинского сельсовета распорядителей и получателей средств бюджета Убинского сельсовета осуществляется в соответствии с Порядком.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BDF">
        <w:rPr>
          <w:rFonts w:ascii="Times New Roman" w:hAnsi="Times New Roman" w:cs="Times New Roman"/>
          <w:sz w:val="28"/>
          <w:szCs w:val="28"/>
        </w:rPr>
        <w:t>3.</w:t>
      </w:r>
      <w:r w:rsidR="00EF2BDF" w:rsidRPr="00EF2BDF">
        <w:rPr>
          <w:rFonts w:ascii="Times New Roman" w:hAnsi="Times New Roman" w:cs="Times New Roman"/>
          <w:sz w:val="28"/>
          <w:szCs w:val="28"/>
        </w:rPr>
        <w:t xml:space="preserve"> Главному бухгалтеру</w:t>
      </w:r>
      <w:r w:rsidRPr="00EF2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Убинского сельсовета обеспечить: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доведение до подведомственных администрации Убинского сельсовета распорядителей и получателей средств бюджета Убинского сельсовета показателей бюджетной росписи и лимитов бюджетных обязательств;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соответствием доводимых показателей бюджетной росписи и лимитов бюджетных обязательств решению о бюджете Убинского сельсовета и (или) показателям сводной бюджетной росписи бюджета Убинского сельсовета, а также утвержденным показателям лимитов бюджетных обязательств, доведенных администрации Убинского сельсовета как главному распорядителю бюджетных средств.</w:t>
      </w:r>
    </w:p>
    <w:p w:rsidR="002B42D2" w:rsidRDefault="00F634BD" w:rsidP="002B4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B42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в информационно - телекоммуникационной сети "Интернет" и на официальном сайте администрации Убинского сельсовета </w:t>
      </w:r>
      <w:hyperlink r:id="rId7" w:history="1"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www</w:t>
        </w:r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ubinsovet</w:t>
        </w:r>
        <w:proofErr w:type="spellEnd"/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nso</w:t>
        </w:r>
        <w:proofErr w:type="spellEnd"/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="002B42D2" w:rsidRPr="009D5F0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Настоящее постановление вступает в силу с даты его официального опубликования </w:t>
      </w:r>
      <w:r w:rsidR="00870217">
        <w:rPr>
          <w:rFonts w:ascii="Times New Roman" w:hAnsi="Times New Roman" w:cs="Times New Roman"/>
          <w:sz w:val="28"/>
          <w:szCs w:val="28"/>
        </w:rPr>
        <w:t xml:space="preserve">в </w:t>
      </w:r>
      <w:r w:rsidR="00870217" w:rsidRPr="00870217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«Вести Убинского сельсовета»</w:t>
      </w:r>
      <w:r w:rsidR="00870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FA5" w:rsidRPr="00F46FA5" w:rsidRDefault="00F634BD" w:rsidP="00F46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46FA5" w:rsidRPr="00F46FA5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F46FA5" w:rsidRPr="00F46FA5" w:rsidRDefault="00F46FA5" w:rsidP="00F46FA5">
      <w:pPr>
        <w:widowControl/>
        <w:autoSpaceDE/>
        <w:autoSpaceDN/>
        <w:adjustRightInd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46FA5" w:rsidRPr="00F46FA5" w:rsidRDefault="00F46FA5" w:rsidP="00F46FA5">
      <w:pPr>
        <w:widowControl/>
        <w:autoSpaceDE/>
        <w:autoSpaceDN/>
        <w:adjustRightInd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46FA5" w:rsidRPr="00F46FA5" w:rsidRDefault="00F46FA5" w:rsidP="00F46FA5">
      <w:pPr>
        <w:widowControl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46FA5">
        <w:rPr>
          <w:rFonts w:ascii="Times New Roman" w:eastAsia="Times New Roman" w:hAnsi="Times New Roman" w:cs="Times New Roman"/>
          <w:sz w:val="28"/>
          <w:szCs w:val="28"/>
        </w:rPr>
        <w:t>Глава Убинского сельсовета</w:t>
      </w:r>
    </w:p>
    <w:p w:rsidR="00F46FA5" w:rsidRPr="00F46FA5" w:rsidRDefault="00F46FA5" w:rsidP="00F46FA5">
      <w:pPr>
        <w:widowControl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46FA5">
        <w:rPr>
          <w:rFonts w:ascii="Times New Roman" w:eastAsia="Times New Roman" w:hAnsi="Times New Roman" w:cs="Times New Roman"/>
          <w:sz w:val="28"/>
          <w:szCs w:val="28"/>
        </w:rPr>
        <w:t>Убинского района</w:t>
      </w:r>
    </w:p>
    <w:p w:rsidR="00F46FA5" w:rsidRPr="00F46FA5" w:rsidRDefault="00F46FA5" w:rsidP="00F46FA5">
      <w:pPr>
        <w:widowControl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46FA5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FA5"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</w:t>
      </w:r>
      <w:r w:rsidR="00A670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6FA5">
        <w:rPr>
          <w:rFonts w:ascii="Times New Roman" w:eastAsia="Times New Roman" w:hAnsi="Times New Roman" w:cs="Times New Roman"/>
          <w:sz w:val="28"/>
          <w:szCs w:val="28"/>
        </w:rPr>
        <w:t xml:space="preserve">  В. </w:t>
      </w:r>
      <w:proofErr w:type="spellStart"/>
      <w:r w:rsidRPr="00F46FA5">
        <w:rPr>
          <w:rFonts w:ascii="Times New Roman" w:eastAsia="Times New Roman" w:hAnsi="Times New Roman" w:cs="Times New Roman"/>
          <w:sz w:val="28"/>
          <w:szCs w:val="28"/>
        </w:rPr>
        <w:t>А.Бояркин</w:t>
      </w:r>
      <w:proofErr w:type="spellEnd"/>
    </w:p>
    <w:p w:rsidR="00F46FA5" w:rsidRPr="00F46FA5" w:rsidRDefault="00F46FA5" w:rsidP="00F46FA5">
      <w:pPr>
        <w:widowControl/>
        <w:autoSpaceDE/>
        <w:autoSpaceDN/>
        <w:adjustRightInd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A3F57" w:rsidRDefault="00F46FA5" w:rsidP="00F46F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6FA5" w:rsidRDefault="00F46FA5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63A9" w:rsidRDefault="00EE63A9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63A9" w:rsidRDefault="00EE63A9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63A9" w:rsidRDefault="00EE63A9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63A9" w:rsidRDefault="00EE63A9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63A9" w:rsidRDefault="00EE63A9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7086" w:rsidRDefault="00A67086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D48A1" w:rsidRDefault="006D48A1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D48A1" w:rsidRDefault="006D48A1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3F57" w:rsidRDefault="003A3F57" w:rsidP="00F46FA5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3A3F57" w:rsidRDefault="00F634BD" w:rsidP="007F01A8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F01A8">
        <w:rPr>
          <w:rFonts w:ascii="Times New Roman" w:hAnsi="Times New Roman"/>
          <w:sz w:val="28"/>
          <w:szCs w:val="28"/>
        </w:rPr>
        <w:t>риложение</w:t>
      </w:r>
    </w:p>
    <w:p w:rsidR="007F01A8" w:rsidRDefault="007F01A8" w:rsidP="007F01A8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3F57" w:rsidRDefault="00EE63A9" w:rsidP="00EE63A9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F01A8">
        <w:rPr>
          <w:rFonts w:ascii="Times New Roman" w:hAnsi="Times New Roman"/>
          <w:sz w:val="28"/>
          <w:szCs w:val="28"/>
        </w:rPr>
        <w:t xml:space="preserve">    </w:t>
      </w:r>
      <w:r w:rsidR="00F634BD">
        <w:rPr>
          <w:rFonts w:ascii="Times New Roman" w:hAnsi="Times New Roman"/>
          <w:sz w:val="28"/>
          <w:szCs w:val="28"/>
        </w:rPr>
        <w:t>УТВЕРЖДЕН</w:t>
      </w:r>
    </w:p>
    <w:p w:rsidR="003A3F57" w:rsidRDefault="00EE63A9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634BD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</w:p>
    <w:p w:rsidR="003A3F57" w:rsidRDefault="00F634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 сельсовета</w:t>
      </w:r>
    </w:p>
    <w:p w:rsidR="003A3F57" w:rsidRDefault="00F634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3A3F57" w:rsidRDefault="00F634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A3F57" w:rsidRDefault="00F634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67086">
        <w:rPr>
          <w:rFonts w:ascii="Times New Roman" w:hAnsi="Times New Roman"/>
          <w:sz w:val="28"/>
          <w:szCs w:val="28"/>
        </w:rPr>
        <w:t xml:space="preserve"> 20.10.2022 </w:t>
      </w:r>
      <w:r>
        <w:rPr>
          <w:rFonts w:ascii="Times New Roman" w:hAnsi="Times New Roman"/>
          <w:sz w:val="28"/>
          <w:szCs w:val="28"/>
        </w:rPr>
        <w:t>№</w:t>
      </w:r>
      <w:r w:rsidR="00A67086">
        <w:rPr>
          <w:rFonts w:ascii="Times New Roman" w:hAnsi="Times New Roman"/>
          <w:sz w:val="28"/>
          <w:szCs w:val="28"/>
        </w:rPr>
        <w:t xml:space="preserve"> 1</w:t>
      </w:r>
      <w:r w:rsidR="00234A71">
        <w:rPr>
          <w:rFonts w:ascii="Times New Roman" w:hAnsi="Times New Roman"/>
          <w:sz w:val="28"/>
          <w:szCs w:val="28"/>
        </w:rPr>
        <w:t>39</w:t>
      </w:r>
    </w:p>
    <w:p w:rsidR="003A3F57" w:rsidRDefault="003A3F57">
      <w:pPr>
        <w:spacing w:after="0"/>
        <w:rPr>
          <w:rFonts w:ascii="Times New Roman" w:hAnsi="Times New Roman"/>
          <w:sz w:val="28"/>
          <w:szCs w:val="28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доведения показателей бюджетной росписи и лимитов бюджетных обязательств до подведомственных администрации Убинского сельсовета распорядителей и получателей средств бюджета Убинского сельсовета</w:t>
      </w:r>
    </w:p>
    <w:p w:rsidR="003A3F57" w:rsidRDefault="003A3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подпунктом 5 пункта 1 статьи 158 Бюджетного кодекса Российской Федерации, </w:t>
      </w:r>
      <w:r w:rsidRPr="00234A71">
        <w:rPr>
          <w:rFonts w:ascii="Times New Roman" w:hAnsi="Times New Roman" w:cs="Times New Roman"/>
          <w:sz w:val="28"/>
          <w:szCs w:val="28"/>
        </w:rPr>
        <w:t>во исполнение раздела 6  Порядка составления и ведения сводной бюджетной росписи бюджета Убинского сельсовета и бюджетной росписи главного распорядителя средств бюджета Убинского сельсовета главного администратора источников финансирования дефицита бюджета Убинского сельсовета</w:t>
      </w:r>
      <w:r w:rsidR="00D21F13" w:rsidRPr="00234A71">
        <w:rPr>
          <w:rFonts w:ascii="Times New Roman" w:hAnsi="Times New Roman" w:cs="Times New Roman"/>
          <w:sz w:val="28"/>
          <w:szCs w:val="28"/>
        </w:rPr>
        <w:t xml:space="preserve"> </w:t>
      </w:r>
      <w:r w:rsidRPr="00234A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правила доведения показателей бюджетной росписи и лимитов бюджетных обязательств до подведомственных администрации Убинского сельсовета распорядителей и получателей средств бюджета Убинского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F57" w:rsidRPr="00D21F13" w:rsidRDefault="00F634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Администрация Убинского сельсовета как главный распорядитель бюджетных средств (главный администратор источников финансирования дефицита) бюджета Убинского сельсовета доводит показатели бюджетной росписи и лимиты бюджетных обязательств до соответствующих подведомственных распорядителей и получателей средств бюджета Убинского сельсовета до начала очередного финансового года, за исключением случаев, предусмотренных статьями 190 и 191 Бюджетного кодекса Российской Федерации, по формам, </w:t>
      </w:r>
      <w:r w:rsidRPr="00D21F13">
        <w:rPr>
          <w:rFonts w:ascii="Times New Roman" w:hAnsi="Times New Roman" w:cs="Times New Roman"/>
          <w:sz w:val="28"/>
          <w:szCs w:val="28"/>
        </w:rPr>
        <w:t>согласно приложениям № 1 и № 2 к настоящему Порядку</w:t>
      </w:r>
      <w:r w:rsidR="00D21F13" w:rsidRPr="00D21F13">
        <w:rPr>
          <w:rFonts w:ascii="Times New Roman" w:hAnsi="Times New Roman" w:cs="Times New Roman"/>
          <w:sz w:val="28"/>
          <w:szCs w:val="28"/>
        </w:rPr>
        <w:t>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показателей бюджетной росписи и лимитов бюджетных обязательств осуществляется в течение пяти рабочих дней со дня утверждения указанных показателей (изменений к ним), но до завершения месяца, в котором утверждены показатели (изменения к ним).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доводятся подведомственному распорядителю (получателю) бюджетных средств одновременно с доведением показателей бюджетной росписи.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Лимиты бюджетных обязательств доводятся в пределах показателей бюджетной росписи за исключением лимитов бюджетных обязательств по расходам, финансовое обеспечение которых осуществляется при выполнении условий, установленных решением о бюджете муниципального образования,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прогноза поступления доходов в бюджет муниципального образования.</w:t>
      </w:r>
    </w:p>
    <w:p w:rsidR="00B12DC2" w:rsidRPr="00B12DC2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2886" w:rsidRPr="00B12DC2">
        <w:rPr>
          <w:rFonts w:ascii="Times New Roman" w:hAnsi="Times New Roman" w:cs="Times New Roman"/>
          <w:sz w:val="28"/>
          <w:szCs w:val="28"/>
          <w:shd w:val="clear" w:color="auto" w:fill="FFFFFF"/>
        </w:rPr>
        <w:t>Лимиты бюджетных обязательств по расходам на исполнение публичных нормативных обязательств доводятся до распорядителей средств местного бюджета, в объеме соответствующих бюджетных ассигнований.»</w:t>
      </w:r>
      <w:r w:rsidR="00B12DC2" w:rsidRPr="00B12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3F57" w:rsidRPr="00AD784C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Внесение изменений в показатели бюджетной росписи и (или) лимиты бюджетных обязательств, доведенные до подведомственных распорядителей и получателей бюджетных средств, осуществляет администрация Убинского сельсовета как главный распорядитель бюджетных средств (главный администратор источников финансирования дефицита) в соответствии </w:t>
      </w:r>
      <w:r w:rsidRPr="00AD784C">
        <w:rPr>
          <w:rFonts w:ascii="Times New Roman" w:hAnsi="Times New Roman" w:cs="Times New Roman"/>
          <w:sz w:val="28"/>
          <w:szCs w:val="28"/>
        </w:rPr>
        <w:t xml:space="preserve">с разделом </w:t>
      </w:r>
      <w:r w:rsidR="00AD784C" w:rsidRPr="00AD784C">
        <w:rPr>
          <w:rFonts w:ascii="Times New Roman" w:hAnsi="Times New Roman" w:cs="Times New Roman"/>
          <w:sz w:val="28"/>
          <w:szCs w:val="28"/>
        </w:rPr>
        <w:t xml:space="preserve">2 </w:t>
      </w:r>
      <w:r w:rsidRPr="00AD784C">
        <w:rPr>
          <w:rFonts w:ascii="Times New Roman" w:hAnsi="Times New Roman" w:cs="Times New Roman"/>
          <w:sz w:val="28"/>
          <w:szCs w:val="28"/>
        </w:rPr>
        <w:t>Порядка ведения сводной бюджетной росписи.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Изменение бюджетной росписи и (или) лимитов бюджетных обязательств, приводящее к изменению показателей сводной бюджетной росписи и (или) лимитов бюджетных обязательств, осуществляется по основаниям, установленным </w:t>
      </w:r>
      <w:hyperlink r:id="rId8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с учетом особенностей исполнения бюджета Убинского сельсовета, установленных решением о бюджете Убинского сельсовета на очередной финансовый год и плановый период.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Изменение показателей бюджетной росписи и (или) лимитов бюджетных обязательств может быть осуществлено администрацией Убинского сельсовета на основании письменного обращения подведомственного распорядителя (получателя) средств бюджета Убинского сельсовета. </w:t>
      </w:r>
    </w:p>
    <w:p w:rsidR="003A3F57" w:rsidRDefault="00234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A8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F634BD">
        <w:rPr>
          <w:rFonts w:ascii="Times New Roman" w:hAnsi="Times New Roman" w:cs="Times New Roman"/>
          <w:sz w:val="28"/>
          <w:szCs w:val="28"/>
        </w:rPr>
        <w:t>администрации в течение трех рабочих дней со дня получения обращения проверяет его на соответствие основаниям, указанным в пункте 6 настоящего Порядка, а также на соответствие предлагаемых изменений утвержденным показателям сводной бюджетной росписи лимитов бюджетных обязательств, а затем вносит соответствующие изменения в показатели бюджетной росписи и (или) лимиты бюджетных обязательств.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обращение о внесении изменений в показатели бюджетной росписи и (или) лимиты бюджетных обязательств не может быть осуществлено, </w:t>
      </w:r>
      <w:r w:rsidR="00D7736D" w:rsidRPr="007F01A8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обращения уведомляет направившего его подведомственного распорядителя (получателя) бюджетных средств о невозможности внесения предлагаемых изменений.  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Изменение показателей бюджетной росписи, доведенных на основании показателей, утвержденных бюджетной росписью администрации Убинского сельсовета в соответствии с показателями сводной бюджетной росписи, без внесения соответствующих изменений в бюджетную роспись администрации Убинского сельсовета не допускается.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если решение о бюджете Убинского сельсовета на очередной финансовый год и плановый период не вступило в силу с 01 января текущего года, администрация ежемесячно в течение первых трех рабочих дней месяца утверждает бюджетные ассигнования и лимиты бюджетных обязательств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D7736D" w:rsidRPr="007F01A8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F01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со дня утверждения бюджетных ассигнований и лимитов бюджетных обязательств в соответствии с пунктом 9 настоящего Порядка доводит их до подведомственных распорядителей и получателей бюджетных средств.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Изменение бюджетных ассигнований и лимитов бюджетных обязательств, утвержденных в соответствии с пунктом 9 настоящего Порядка, не осуществляется.</w:t>
      </w:r>
    </w:p>
    <w:p w:rsidR="003A3F57" w:rsidRDefault="00F63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Бюджетные ассигнования и лимиты бюджетных обязательств, доведенные в соответствии с пунктом 9 настоящего Порядка, прекращают свое действие со дня доведения администрацией показателей бюджетной росписи и лимитов бюджетных обязательств, соответствующих утвержденным показателям сводной бюджетной росписи и лимитов бюджетных обязательств в связи с принятием решения о бюджете Убинского сельсовета на очередной финансовый год и плановый период.</w:t>
      </w: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34BD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634BD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7736D" w:rsidRDefault="00D7736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7736D" w:rsidRDefault="00D7736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7736D" w:rsidRDefault="00D7736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7736D" w:rsidRDefault="00D7736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7736D" w:rsidRDefault="00D7736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634BD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01A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доведения показателей 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подведомственных администрации 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распорядителей и получателей средств </w:t>
      </w:r>
    </w:p>
    <w:p w:rsidR="003A3F57" w:rsidRDefault="00F634BD">
      <w:pPr>
        <w:spacing w:after="0" w:line="24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Убинского сельсовета</w:t>
      </w:r>
    </w:p>
    <w:p w:rsidR="003A3F57" w:rsidRDefault="003A3F57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A3F57" w:rsidRDefault="00F634BD">
      <w:pPr>
        <w:spacing w:after="0" w:line="240" w:lineRule="exact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3A3F57" w:rsidRDefault="00F634BD">
      <w:pPr>
        <w:spacing w:after="0" w:line="240" w:lineRule="exact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сельсовета</w:t>
      </w:r>
    </w:p>
    <w:p w:rsidR="003A3F57" w:rsidRDefault="003A3F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"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3F57" w:rsidRDefault="003A3F57">
      <w:pPr>
        <w:pStyle w:val="3"/>
        <w:spacing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2951F1" w:rsidRPr="002951F1" w:rsidRDefault="002951F1" w:rsidP="002951F1"/>
    <w:p w:rsidR="003A3F57" w:rsidRDefault="00F634BD" w:rsidP="00295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РАСПОРЯДИТЕЛЯ, ПОЛУЧАТЕЛЯ БЮДЖЕТНЫХ СРЕДСТВ (АДМИНИСТРАТОРА ИСТОЧНИКОВ) _____________________________________________________________________</w:t>
      </w:r>
    </w:p>
    <w:p w:rsidR="003A3F57" w:rsidRDefault="003A3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БЮДЖЕТНОЙ РОСПИСИ НА_________________________________________________________</w:t>
      </w:r>
    </w:p>
    <w:p w:rsidR="003A3F57" w:rsidRDefault="00F634BD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 w:rsidRPr="002951F1">
        <w:rPr>
          <w:rFonts w:ascii="Times New Roman" w:hAnsi="Times New Roman" w:cs="Times New Roman"/>
          <w:sz w:val="28"/>
          <w:szCs w:val="28"/>
          <w:vertAlign w:val="superscript"/>
        </w:rPr>
        <w:t>и плановый период</w:t>
      </w:r>
      <w:r w:rsidR="002951F1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3F57" w:rsidRDefault="003A3F57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ПОКАЗАТЕЛИ БЮДЖЕТНОЙ РОСПИСИ РАСПОРЯДИТЕЛЯ, ПОЛУЧАТЕЛЯ (АДМИНИСТРАТОРА ИСТОЧНИКОВ) БЮДЖЕТА МУНИЦИПАЛЬНОГО ОБРАЗОВАНИЯ</w:t>
      </w:r>
    </w:p>
    <w:p w:rsidR="003A3F57" w:rsidRDefault="003A3F57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муниципального образования и источникам финансирования дефицита бюджета муниципального образования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3A3F57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3A3F57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1.Муниципальной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программы (подпрограммы, ведомственной целевой программы) основного </w:t>
            </w:r>
            <w:r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2.Непрограммого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A3F57" w:rsidRDefault="003A3F57">
      <w:pPr>
        <w:spacing w:after="0"/>
        <w:ind w:firstLine="698"/>
        <w:jc w:val="right"/>
        <w:rPr>
          <w:rFonts w:ascii="Times New Roman" w:hAnsi="Times New Roman" w:cs="Times New Roman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Бюджетные ассигнования по публичным нормативным обязательствам</w:t>
      </w:r>
    </w:p>
    <w:p w:rsidR="003A3F57" w:rsidRDefault="00F634BD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3A3F57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3A3F57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главного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администратора  источников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3A3F57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3F57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A3F57" w:rsidRDefault="003A3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57" w:rsidRDefault="003A3F57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доведения показателей 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подведомственных администрации 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распорядителей и получателей средств </w:t>
      </w: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Убинского сельсовета</w:t>
      </w:r>
    </w:p>
    <w:p w:rsidR="003A3F57" w:rsidRDefault="003A3F57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A3F57" w:rsidRDefault="00AA49BB" w:rsidP="00AA49BB">
      <w:pPr>
        <w:spacing w:after="0" w:line="240" w:lineRule="exact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634BD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3A3F57" w:rsidRDefault="00F634BD">
      <w:pPr>
        <w:spacing w:after="0" w:line="240" w:lineRule="exact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сельсовета</w:t>
      </w:r>
    </w:p>
    <w:p w:rsidR="003A3F57" w:rsidRDefault="003A3F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"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3F57" w:rsidRDefault="003A3F57">
      <w:pPr>
        <w:pStyle w:val="3"/>
        <w:spacing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РАСПОРЯДИТЕЛЯ, ПОЛУЧАТЕЛЯ БЮДЖЕТНЫХ СРЕДСТВ (АДМИНИСТРАТОРА ИСТОЧНИКОВ) _____________________________________________________________________</w:t>
      </w:r>
    </w:p>
    <w:p w:rsidR="003A3F57" w:rsidRDefault="003A3F57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РАСПОРЯДИТЕЛЯ, ПОЛУЧАТЕЛЯ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(АДМИНИСТРАТОРА ИСТОЧНИКОВ) БЮДЖЕТА МУНИЦИПАЛЬНОГО ОБРАЗОВАНИЯ</w:t>
      </w:r>
    </w:p>
    <w:p w:rsidR="003A3F57" w:rsidRDefault="00F634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</w:t>
      </w:r>
    </w:p>
    <w:p w:rsidR="003A3F57" w:rsidRDefault="00F634BD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 w:rsidRPr="002951F1">
        <w:rPr>
          <w:rFonts w:ascii="Times New Roman" w:hAnsi="Times New Roman" w:cs="Times New Roman"/>
          <w:sz w:val="28"/>
          <w:szCs w:val="28"/>
          <w:vertAlign w:val="superscript"/>
        </w:rPr>
        <w:t>и плановый период</w:t>
      </w:r>
      <w:r w:rsidR="002951F1">
        <w:rPr>
          <w:rFonts w:ascii="Times New Roman" w:hAnsi="Times New Roman" w:cs="Times New Roman"/>
          <w:sz w:val="28"/>
          <w:szCs w:val="28"/>
          <w:vertAlign w:val="superscript"/>
        </w:rPr>
        <w:t>______________</w:t>
      </w:r>
      <w:r w:rsidRPr="002951F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A3F57" w:rsidRDefault="003A3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F57" w:rsidRDefault="00F634BD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3A3F57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3A3F57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F634BD">
            <w:pPr>
              <w:pStyle w:val="af4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1.Муниципальной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2.Непрограммого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F634BD">
            <w:pPr>
              <w:pStyle w:val="af4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F5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F634BD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7" w:rsidRDefault="003A3F57">
            <w:pPr>
              <w:pStyle w:val="af4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A3F57" w:rsidRDefault="003A3F57">
      <w:pPr>
        <w:spacing w:after="0"/>
        <w:ind w:firstLine="698"/>
        <w:jc w:val="right"/>
        <w:rPr>
          <w:rFonts w:ascii="Times New Roman" w:hAnsi="Times New Roman" w:cs="Times New Roman"/>
        </w:rPr>
      </w:pPr>
    </w:p>
    <w:sectPr w:rsidR="003A3F57" w:rsidSect="005109F7">
      <w:pgSz w:w="11900" w:h="16800"/>
      <w:pgMar w:top="709" w:right="70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2E" w:rsidRDefault="0062572E">
      <w:pPr>
        <w:spacing w:line="240" w:lineRule="auto"/>
      </w:pPr>
      <w:r>
        <w:separator/>
      </w:r>
    </w:p>
  </w:endnote>
  <w:endnote w:type="continuationSeparator" w:id="0">
    <w:p w:rsidR="0062572E" w:rsidRDefault="00625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2E" w:rsidRDefault="0062572E">
      <w:pPr>
        <w:spacing w:after="0" w:line="240" w:lineRule="auto"/>
      </w:pPr>
      <w:r>
        <w:separator/>
      </w:r>
    </w:p>
  </w:footnote>
  <w:footnote w:type="continuationSeparator" w:id="0">
    <w:p w:rsidR="0062572E" w:rsidRDefault="00625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AB"/>
    <w:rsid w:val="00016438"/>
    <w:rsid w:val="000226A1"/>
    <w:rsid w:val="00033DB1"/>
    <w:rsid w:val="0003725C"/>
    <w:rsid w:val="00046274"/>
    <w:rsid w:val="000563D8"/>
    <w:rsid w:val="00063ABF"/>
    <w:rsid w:val="00066CF4"/>
    <w:rsid w:val="0007490F"/>
    <w:rsid w:val="000A3055"/>
    <w:rsid w:val="000B5457"/>
    <w:rsid w:val="000C349F"/>
    <w:rsid w:val="000C5743"/>
    <w:rsid w:val="000E1976"/>
    <w:rsid w:val="000F2B11"/>
    <w:rsid w:val="000F7AE9"/>
    <w:rsid w:val="00107068"/>
    <w:rsid w:val="001112B5"/>
    <w:rsid w:val="00117C69"/>
    <w:rsid w:val="00135939"/>
    <w:rsid w:val="001431F4"/>
    <w:rsid w:val="00152530"/>
    <w:rsid w:val="00157656"/>
    <w:rsid w:val="001644A5"/>
    <w:rsid w:val="0016492F"/>
    <w:rsid w:val="00164D69"/>
    <w:rsid w:val="00175C9B"/>
    <w:rsid w:val="00176A28"/>
    <w:rsid w:val="00177520"/>
    <w:rsid w:val="00185093"/>
    <w:rsid w:val="00186005"/>
    <w:rsid w:val="00186405"/>
    <w:rsid w:val="00197B12"/>
    <w:rsid w:val="001A3EF6"/>
    <w:rsid w:val="001B37EA"/>
    <w:rsid w:val="001B4CAA"/>
    <w:rsid w:val="001B7039"/>
    <w:rsid w:val="001C1DE2"/>
    <w:rsid w:val="001C29F1"/>
    <w:rsid w:val="001C6328"/>
    <w:rsid w:val="001C6339"/>
    <w:rsid w:val="001D2D20"/>
    <w:rsid w:val="001E1653"/>
    <w:rsid w:val="001E76D7"/>
    <w:rsid w:val="00213C62"/>
    <w:rsid w:val="00224467"/>
    <w:rsid w:val="00234A71"/>
    <w:rsid w:val="00236E5E"/>
    <w:rsid w:val="00255DD2"/>
    <w:rsid w:val="00257B86"/>
    <w:rsid w:val="00267FB5"/>
    <w:rsid w:val="00282317"/>
    <w:rsid w:val="00290BD0"/>
    <w:rsid w:val="002951F1"/>
    <w:rsid w:val="00296428"/>
    <w:rsid w:val="002B42D2"/>
    <w:rsid w:val="002F12DA"/>
    <w:rsid w:val="002F776B"/>
    <w:rsid w:val="00303684"/>
    <w:rsid w:val="00324B96"/>
    <w:rsid w:val="00326F6F"/>
    <w:rsid w:val="00331756"/>
    <w:rsid w:val="003464AE"/>
    <w:rsid w:val="00353156"/>
    <w:rsid w:val="00393F95"/>
    <w:rsid w:val="003961B9"/>
    <w:rsid w:val="003A3F57"/>
    <w:rsid w:val="003B6BDF"/>
    <w:rsid w:val="003C1755"/>
    <w:rsid w:val="003C1FBB"/>
    <w:rsid w:val="003C4A90"/>
    <w:rsid w:val="003D0455"/>
    <w:rsid w:val="003E0B5E"/>
    <w:rsid w:val="003F1AAA"/>
    <w:rsid w:val="003F35C7"/>
    <w:rsid w:val="003F38EB"/>
    <w:rsid w:val="003F5B48"/>
    <w:rsid w:val="003F78BD"/>
    <w:rsid w:val="00404302"/>
    <w:rsid w:val="004068A3"/>
    <w:rsid w:val="004070F2"/>
    <w:rsid w:val="0041162A"/>
    <w:rsid w:val="00414688"/>
    <w:rsid w:val="00416C11"/>
    <w:rsid w:val="004338B3"/>
    <w:rsid w:val="00447CA8"/>
    <w:rsid w:val="00450C49"/>
    <w:rsid w:val="004544C5"/>
    <w:rsid w:val="0046253D"/>
    <w:rsid w:val="004660D2"/>
    <w:rsid w:val="0047747B"/>
    <w:rsid w:val="00487BFA"/>
    <w:rsid w:val="00495AF5"/>
    <w:rsid w:val="004A290A"/>
    <w:rsid w:val="004A7F45"/>
    <w:rsid w:val="004D66FF"/>
    <w:rsid w:val="004E07C4"/>
    <w:rsid w:val="004E24BD"/>
    <w:rsid w:val="004F77E3"/>
    <w:rsid w:val="005109F7"/>
    <w:rsid w:val="00526D72"/>
    <w:rsid w:val="00534CD2"/>
    <w:rsid w:val="00565D44"/>
    <w:rsid w:val="00570311"/>
    <w:rsid w:val="00576375"/>
    <w:rsid w:val="00592AA5"/>
    <w:rsid w:val="005A2EFB"/>
    <w:rsid w:val="005A56D6"/>
    <w:rsid w:val="005B2579"/>
    <w:rsid w:val="005B484D"/>
    <w:rsid w:val="005D280C"/>
    <w:rsid w:val="005D4763"/>
    <w:rsid w:val="005F24E9"/>
    <w:rsid w:val="005F680A"/>
    <w:rsid w:val="00600798"/>
    <w:rsid w:val="006118F2"/>
    <w:rsid w:val="0061608F"/>
    <w:rsid w:val="00617C51"/>
    <w:rsid w:val="0062572E"/>
    <w:rsid w:val="00633A8F"/>
    <w:rsid w:val="00640AE5"/>
    <w:rsid w:val="00653E5F"/>
    <w:rsid w:val="00675AA9"/>
    <w:rsid w:val="006C2899"/>
    <w:rsid w:val="006C5FC7"/>
    <w:rsid w:val="006D299F"/>
    <w:rsid w:val="006D48A1"/>
    <w:rsid w:val="00700CE4"/>
    <w:rsid w:val="00707D9C"/>
    <w:rsid w:val="00715B6C"/>
    <w:rsid w:val="00724D73"/>
    <w:rsid w:val="00727FE9"/>
    <w:rsid w:val="00737F12"/>
    <w:rsid w:val="00752620"/>
    <w:rsid w:val="00755192"/>
    <w:rsid w:val="007564F3"/>
    <w:rsid w:val="007777F0"/>
    <w:rsid w:val="0078152F"/>
    <w:rsid w:val="00786EBF"/>
    <w:rsid w:val="007871DD"/>
    <w:rsid w:val="007878D2"/>
    <w:rsid w:val="00787AEC"/>
    <w:rsid w:val="00791A00"/>
    <w:rsid w:val="007A2144"/>
    <w:rsid w:val="007B0BA7"/>
    <w:rsid w:val="007C7382"/>
    <w:rsid w:val="007E1591"/>
    <w:rsid w:val="007E6689"/>
    <w:rsid w:val="007F01A8"/>
    <w:rsid w:val="007F0FBD"/>
    <w:rsid w:val="00801BE0"/>
    <w:rsid w:val="00831254"/>
    <w:rsid w:val="008510F6"/>
    <w:rsid w:val="008558C0"/>
    <w:rsid w:val="008661BB"/>
    <w:rsid w:val="00870217"/>
    <w:rsid w:val="00872F6F"/>
    <w:rsid w:val="0087387A"/>
    <w:rsid w:val="00887051"/>
    <w:rsid w:val="00892BE3"/>
    <w:rsid w:val="008952F8"/>
    <w:rsid w:val="008A1E02"/>
    <w:rsid w:val="008B3C41"/>
    <w:rsid w:val="008B7657"/>
    <w:rsid w:val="008C21B7"/>
    <w:rsid w:val="008C2C0A"/>
    <w:rsid w:val="008D03E0"/>
    <w:rsid w:val="008F109D"/>
    <w:rsid w:val="008F600E"/>
    <w:rsid w:val="00905663"/>
    <w:rsid w:val="009330E6"/>
    <w:rsid w:val="0095287E"/>
    <w:rsid w:val="00953A0E"/>
    <w:rsid w:val="00983DED"/>
    <w:rsid w:val="0099121D"/>
    <w:rsid w:val="009B605B"/>
    <w:rsid w:val="009C4E21"/>
    <w:rsid w:val="009C6F1B"/>
    <w:rsid w:val="009C6F58"/>
    <w:rsid w:val="009D5F0E"/>
    <w:rsid w:val="009D6119"/>
    <w:rsid w:val="00A02A6D"/>
    <w:rsid w:val="00A050F4"/>
    <w:rsid w:val="00A15CF4"/>
    <w:rsid w:val="00A26619"/>
    <w:rsid w:val="00A52886"/>
    <w:rsid w:val="00A52E72"/>
    <w:rsid w:val="00A630C5"/>
    <w:rsid w:val="00A63761"/>
    <w:rsid w:val="00A63C3F"/>
    <w:rsid w:val="00A67086"/>
    <w:rsid w:val="00A77729"/>
    <w:rsid w:val="00A8797B"/>
    <w:rsid w:val="00AA201A"/>
    <w:rsid w:val="00AA326E"/>
    <w:rsid w:val="00AA49BB"/>
    <w:rsid w:val="00AC0102"/>
    <w:rsid w:val="00AC2837"/>
    <w:rsid w:val="00AD5446"/>
    <w:rsid w:val="00AD784C"/>
    <w:rsid w:val="00AE0B3E"/>
    <w:rsid w:val="00AF22F2"/>
    <w:rsid w:val="00AF3F73"/>
    <w:rsid w:val="00AF6B33"/>
    <w:rsid w:val="00B009F1"/>
    <w:rsid w:val="00B00CCA"/>
    <w:rsid w:val="00B12DC2"/>
    <w:rsid w:val="00B13F5B"/>
    <w:rsid w:val="00B26001"/>
    <w:rsid w:val="00B30740"/>
    <w:rsid w:val="00B42AF3"/>
    <w:rsid w:val="00B55AA7"/>
    <w:rsid w:val="00B722E8"/>
    <w:rsid w:val="00B76195"/>
    <w:rsid w:val="00B839FB"/>
    <w:rsid w:val="00B87204"/>
    <w:rsid w:val="00B94187"/>
    <w:rsid w:val="00B96AE3"/>
    <w:rsid w:val="00BB24D1"/>
    <w:rsid w:val="00BB3BE7"/>
    <w:rsid w:val="00BB40CE"/>
    <w:rsid w:val="00BC142D"/>
    <w:rsid w:val="00BD0962"/>
    <w:rsid w:val="00BD22A8"/>
    <w:rsid w:val="00BD3524"/>
    <w:rsid w:val="00BD7E7E"/>
    <w:rsid w:val="00BE1DA4"/>
    <w:rsid w:val="00BF14F6"/>
    <w:rsid w:val="00BF1E56"/>
    <w:rsid w:val="00C048CD"/>
    <w:rsid w:val="00C06EBB"/>
    <w:rsid w:val="00C23D5B"/>
    <w:rsid w:val="00C27DE5"/>
    <w:rsid w:val="00C35858"/>
    <w:rsid w:val="00C3760E"/>
    <w:rsid w:val="00C63037"/>
    <w:rsid w:val="00C666C7"/>
    <w:rsid w:val="00C713F3"/>
    <w:rsid w:val="00C9156D"/>
    <w:rsid w:val="00CB3980"/>
    <w:rsid w:val="00CC2BC5"/>
    <w:rsid w:val="00CE7442"/>
    <w:rsid w:val="00CF2B0C"/>
    <w:rsid w:val="00CF4392"/>
    <w:rsid w:val="00CF4D1C"/>
    <w:rsid w:val="00D041FB"/>
    <w:rsid w:val="00D070AE"/>
    <w:rsid w:val="00D149E4"/>
    <w:rsid w:val="00D21F13"/>
    <w:rsid w:val="00D23812"/>
    <w:rsid w:val="00D32560"/>
    <w:rsid w:val="00D41BD2"/>
    <w:rsid w:val="00D42ADB"/>
    <w:rsid w:val="00D430A7"/>
    <w:rsid w:val="00D465CA"/>
    <w:rsid w:val="00D56F65"/>
    <w:rsid w:val="00D611DA"/>
    <w:rsid w:val="00D652C8"/>
    <w:rsid w:val="00D72D94"/>
    <w:rsid w:val="00D7736D"/>
    <w:rsid w:val="00D9544E"/>
    <w:rsid w:val="00DA3376"/>
    <w:rsid w:val="00DA4E8A"/>
    <w:rsid w:val="00DE2D60"/>
    <w:rsid w:val="00DF3BA7"/>
    <w:rsid w:val="00E13AE5"/>
    <w:rsid w:val="00E149AB"/>
    <w:rsid w:val="00E266DD"/>
    <w:rsid w:val="00E30DCF"/>
    <w:rsid w:val="00E317DA"/>
    <w:rsid w:val="00E332E8"/>
    <w:rsid w:val="00E37474"/>
    <w:rsid w:val="00E41CA7"/>
    <w:rsid w:val="00E50DAE"/>
    <w:rsid w:val="00E57F16"/>
    <w:rsid w:val="00E76A3C"/>
    <w:rsid w:val="00E92777"/>
    <w:rsid w:val="00E96C4C"/>
    <w:rsid w:val="00EA0A48"/>
    <w:rsid w:val="00EC07C2"/>
    <w:rsid w:val="00EC41C7"/>
    <w:rsid w:val="00ED1574"/>
    <w:rsid w:val="00ED2D25"/>
    <w:rsid w:val="00ED5F05"/>
    <w:rsid w:val="00EE447F"/>
    <w:rsid w:val="00EE63A9"/>
    <w:rsid w:val="00EF2BDF"/>
    <w:rsid w:val="00EF64CB"/>
    <w:rsid w:val="00EF689A"/>
    <w:rsid w:val="00EF76A4"/>
    <w:rsid w:val="00F01604"/>
    <w:rsid w:val="00F0720C"/>
    <w:rsid w:val="00F07736"/>
    <w:rsid w:val="00F124C9"/>
    <w:rsid w:val="00F22CBA"/>
    <w:rsid w:val="00F43596"/>
    <w:rsid w:val="00F46FA5"/>
    <w:rsid w:val="00F520FA"/>
    <w:rsid w:val="00F62EF3"/>
    <w:rsid w:val="00F634BD"/>
    <w:rsid w:val="00F6450C"/>
    <w:rsid w:val="00F70E6C"/>
    <w:rsid w:val="00F87467"/>
    <w:rsid w:val="00FA4102"/>
    <w:rsid w:val="00FB4CE4"/>
    <w:rsid w:val="00FC58AA"/>
    <w:rsid w:val="00FC5961"/>
    <w:rsid w:val="00FC7ADE"/>
    <w:rsid w:val="00FE5717"/>
    <w:rsid w:val="00FF6706"/>
    <w:rsid w:val="03F57176"/>
    <w:rsid w:val="0C0545AB"/>
    <w:rsid w:val="0C1928C9"/>
    <w:rsid w:val="141C6DF2"/>
    <w:rsid w:val="1C1053D4"/>
    <w:rsid w:val="1EB911F0"/>
    <w:rsid w:val="21C1246F"/>
    <w:rsid w:val="23147C5C"/>
    <w:rsid w:val="276D7E1D"/>
    <w:rsid w:val="2D115E0A"/>
    <w:rsid w:val="2DF202ED"/>
    <w:rsid w:val="37725351"/>
    <w:rsid w:val="3D5F72FC"/>
    <w:rsid w:val="3EBF2292"/>
    <w:rsid w:val="549147C7"/>
    <w:rsid w:val="57AB1FE2"/>
    <w:rsid w:val="594C30FA"/>
    <w:rsid w:val="60836CB3"/>
    <w:rsid w:val="638D5ACF"/>
    <w:rsid w:val="656E70EB"/>
    <w:rsid w:val="67ED5FD9"/>
    <w:rsid w:val="6A604119"/>
    <w:rsid w:val="6EF55925"/>
    <w:rsid w:val="70223214"/>
    <w:rsid w:val="707237E3"/>
    <w:rsid w:val="75307FCF"/>
    <w:rsid w:val="7B40264B"/>
    <w:rsid w:val="7BC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3AC66"/>
  <w15:docId w15:val="{82D0EEF8-195D-4279-B332-C31474FB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Pr>
      <w:rFonts w:ascii="Tahoma" w:hAnsi="Tahoma"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f0">
    <w:name w:val="Normal (Web)"/>
    <w:uiPriority w:val="99"/>
    <w:unhideWhenUsed/>
    <w:qFormat/>
    <w:pPr>
      <w:spacing w:before="100" w:beforeAutospacing="1" w:after="200" w:line="276" w:lineRule="auto"/>
    </w:pPr>
    <w:rPr>
      <w:sz w:val="24"/>
      <w:szCs w:val="24"/>
      <w:lang w:val="en-US" w:eastAsia="zh-CN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qFormat/>
    <w:rPr>
      <w:b/>
      <w:bCs/>
      <w:color w:val="26282F"/>
    </w:rPr>
  </w:style>
  <w:style w:type="character" w:customStyle="1" w:styleId="ad">
    <w:name w:val="Верхний колонтитул Знак"/>
    <w:link w:val="ac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uiPriority w:val="99"/>
    <w:qFormat/>
    <w:rPr>
      <w:b/>
      <w:bCs/>
      <w:color w:val="106BBE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ind w:firstLine="0"/>
    </w:pPr>
  </w:style>
  <w:style w:type="paragraph" w:styleId="af5">
    <w:name w:val="No Spacing"/>
    <w:uiPriority w:val="1"/>
    <w:qFormat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b/>
      <w:bCs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200" w:line="276" w:lineRule="auto"/>
    </w:pPr>
    <w:rPr>
      <w:sz w:val="24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 CYR" w:hAnsi="Times New Roman CYR" w:cs="Times New Roman CYR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 CYR" w:hAnsi="Times New Roman CYR" w:cs="Times New Roman CYR"/>
      <w:b/>
      <w:bCs/>
    </w:rPr>
  </w:style>
  <w:style w:type="paragraph" w:styleId="af7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insovet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</cp:revision>
  <cp:lastPrinted>2022-10-21T02:10:00Z</cp:lastPrinted>
  <dcterms:created xsi:type="dcterms:W3CDTF">2022-10-19T10:25:00Z</dcterms:created>
  <dcterms:modified xsi:type="dcterms:W3CDTF">2022-10-21T02:10:00Z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