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A7D" w:rsidRPr="00DC79F3" w:rsidRDefault="00064D3E" w:rsidP="00DC79F3">
      <w:pPr>
        <w:pStyle w:val="11"/>
        <w:keepNext w:val="0"/>
        <w:widowControl w:val="0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  <w:bookmarkStart w:id="0" w:name="_GoBack"/>
      <w:bookmarkEnd w:id="0"/>
    </w:p>
    <w:p w:rsidR="00AB3A7D" w:rsidRPr="00AB3A7D" w:rsidRDefault="00064D3E" w:rsidP="00AB3A7D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AB3A7D">
        <w:rPr>
          <w:rFonts w:ascii="Times New Roman" w:eastAsia="Times New Roman" w:hAnsi="Times New Roman" w:cs="Times New Roman"/>
          <w:bCs/>
          <w:sz w:val="28"/>
          <w:szCs w:val="28"/>
        </w:rPr>
        <w:t xml:space="preserve">публичных слушаний по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 xml:space="preserve">проекту решения </w:t>
      </w:r>
    </w:p>
    <w:p w:rsidR="00AB3A7D" w:rsidRPr="00AB3A7D" w:rsidRDefault="00AB3A7D" w:rsidP="00AB3A7D">
      <w:pPr>
        <w:pStyle w:val="af3"/>
        <w:jc w:val="center"/>
        <w:rPr>
          <w:rFonts w:ascii="Times New Roman" w:hAnsi="Times New Roman"/>
          <w:bCs/>
          <w:sz w:val="28"/>
          <w:szCs w:val="28"/>
        </w:rPr>
      </w:pPr>
      <w:bookmarkStart w:id="1" w:name="_Hlk182902372"/>
      <w:r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Pr="00AB3A7D">
        <w:rPr>
          <w:rFonts w:ascii="Times New Roman" w:hAnsi="Times New Roman"/>
          <w:bCs/>
          <w:sz w:val="28"/>
          <w:szCs w:val="28"/>
        </w:rPr>
        <w:t>О бюджете Убинского сельсовета Убинского района</w:t>
      </w:r>
    </w:p>
    <w:p w:rsidR="00AB3A7D" w:rsidRPr="00AB3A7D" w:rsidRDefault="00AB3A7D" w:rsidP="00AB3A7D">
      <w:pPr>
        <w:pStyle w:val="af3"/>
        <w:jc w:val="center"/>
        <w:rPr>
          <w:rFonts w:ascii="Times New Roman" w:hAnsi="Times New Roman"/>
          <w:bCs/>
          <w:sz w:val="28"/>
          <w:szCs w:val="28"/>
        </w:rPr>
      </w:pPr>
      <w:r w:rsidRPr="00AB3A7D">
        <w:rPr>
          <w:rFonts w:ascii="Times New Roman" w:hAnsi="Times New Roman"/>
          <w:bCs/>
          <w:sz w:val="28"/>
          <w:szCs w:val="28"/>
        </w:rPr>
        <w:t>Новосибирской области на 2025 год и плановый период 2026 и 2027 годов»</w:t>
      </w:r>
    </w:p>
    <w:bookmarkEnd w:id="1"/>
    <w:p w:rsidR="003238EF" w:rsidRPr="00AB3A7D" w:rsidRDefault="003238EF" w:rsidP="00AB3A7D">
      <w:pPr>
        <w:rPr>
          <w:rFonts w:ascii="Times New Roman" w:hAnsi="Times New Roman" w:cs="Times New Roman"/>
          <w:bCs/>
          <w:sz w:val="28"/>
          <w:szCs w:val="28"/>
        </w:rPr>
      </w:pPr>
    </w:p>
    <w:p w:rsidR="003238EF" w:rsidRDefault="00064D3E" w:rsidP="00B05AA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 публичных слушаний: «</w:t>
      </w:r>
      <w:r w:rsidR="00E47AAD">
        <w:rPr>
          <w:rFonts w:ascii="Times New Roman" w:hAnsi="Times New Roman" w:cs="Times New Roman"/>
          <w:sz w:val="28"/>
          <w:szCs w:val="28"/>
        </w:rPr>
        <w:t>0</w:t>
      </w:r>
      <w:r w:rsidR="00AB3A7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47AAD">
        <w:rPr>
          <w:rFonts w:ascii="Times New Roman" w:hAnsi="Times New Roman" w:cs="Times New Roman"/>
          <w:sz w:val="28"/>
          <w:szCs w:val="28"/>
        </w:rPr>
        <w:t xml:space="preserve"> </w:t>
      </w:r>
      <w:r w:rsidR="00AB3A7D">
        <w:rPr>
          <w:rFonts w:ascii="Times New Roman" w:hAnsi="Times New Roman" w:cs="Times New Roman"/>
          <w:sz w:val="28"/>
          <w:szCs w:val="28"/>
        </w:rPr>
        <w:t>декабря</w:t>
      </w:r>
      <w:r w:rsidR="00E47A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E47AA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238EF" w:rsidRDefault="00064D3E" w:rsidP="00C7390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</w:t>
      </w:r>
      <w:r w:rsidR="00C7390D">
        <w:rPr>
          <w:rFonts w:ascii="Times New Roman" w:hAnsi="Times New Roman" w:cs="Times New Roman"/>
          <w:sz w:val="28"/>
          <w:szCs w:val="28"/>
        </w:rPr>
        <w:t xml:space="preserve">сто проведения: </w:t>
      </w:r>
      <w:r w:rsidR="00AB3A7D" w:rsidRPr="008C774A">
        <w:rPr>
          <w:rFonts w:ascii="Times New Roman" w:hAnsi="Times New Roman"/>
          <w:sz w:val="28"/>
          <w:szCs w:val="28"/>
        </w:rPr>
        <w:t xml:space="preserve">на </w:t>
      </w:r>
      <w:r w:rsidR="00AB3A7D" w:rsidRPr="008C774A">
        <w:rPr>
          <w:rStyle w:val="FontStyle13"/>
          <w:sz w:val="28"/>
          <w:szCs w:val="28"/>
        </w:rPr>
        <w:t>портале</w:t>
      </w:r>
      <w:r w:rsidR="00AB3A7D" w:rsidRPr="008C774A">
        <w:rPr>
          <w:rFonts w:ascii="Times New Roman" w:hAnsi="Times New Roman"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sz w:val="28"/>
          <w:szCs w:val="28"/>
        </w:rPr>
        <w:t>(</w:t>
      </w:r>
      <w:hyperlink r:id="rId7" w:history="1">
        <w:r w:rsidR="00AB3A7D" w:rsidRPr="00AB3A7D">
          <w:rPr>
            <w:rStyle w:val="aa"/>
            <w:rFonts w:ascii="Times New Roman" w:eastAsiaTheme="majorEastAsia" w:hAnsi="Times New Roman"/>
            <w:color w:val="auto"/>
            <w:sz w:val="28"/>
            <w:szCs w:val="28"/>
          </w:rPr>
          <w:t>https://pos.gosuslugi.ru/docs/)</w:t>
        </w:r>
      </w:hyperlink>
    </w:p>
    <w:p w:rsidR="003238EF" w:rsidRPr="00AB3A7D" w:rsidRDefault="00064D3E" w:rsidP="00AB3A7D">
      <w:pPr>
        <w:pStyle w:val="af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вопроса, вынесенного на публичные слушания: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AB3A7D" w:rsidRPr="00AB3A7D">
        <w:rPr>
          <w:rFonts w:ascii="Times New Roman" w:hAnsi="Times New Roman"/>
          <w:bCs/>
          <w:sz w:val="28"/>
          <w:szCs w:val="28"/>
        </w:rPr>
        <w:t>О бюджете Убинского сельсовета Убинского района</w:t>
      </w:r>
      <w:r w:rsidR="00AB3A7D">
        <w:rPr>
          <w:rFonts w:ascii="Times New Roman" w:hAnsi="Times New Roman"/>
          <w:bCs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bCs/>
          <w:sz w:val="28"/>
          <w:szCs w:val="28"/>
        </w:rPr>
        <w:t>Новосибирской области на 2025 год и плановый период 2026 и 2027 годов»</w:t>
      </w:r>
      <w:r w:rsidR="00AB3A7D">
        <w:rPr>
          <w:rFonts w:ascii="Times New Roman" w:hAnsi="Times New Roman"/>
          <w:bCs/>
          <w:sz w:val="28"/>
          <w:szCs w:val="28"/>
        </w:rPr>
        <w:t>.</w:t>
      </w:r>
    </w:p>
    <w:p w:rsidR="00C7390D" w:rsidRPr="00AB3A7D" w:rsidRDefault="000C1F09" w:rsidP="00AB3A7D">
      <w:pPr>
        <w:pStyle w:val="af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Публичные слушания назначены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Главы Убинского сельсовета Убинского района Новосибирской области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от «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>18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>2024 г. №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>3-пг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AB3A7D" w:rsidRPr="00AB3A7D">
        <w:rPr>
          <w:rFonts w:ascii="Times New Roman" w:hAnsi="Times New Roman"/>
          <w:bCs/>
          <w:sz w:val="28"/>
          <w:szCs w:val="28"/>
        </w:rPr>
        <w:t>О бюджете Убинского сельсовета Убинского района</w:t>
      </w:r>
      <w:r w:rsidR="00AB3A7D">
        <w:rPr>
          <w:rFonts w:ascii="Times New Roman" w:hAnsi="Times New Roman"/>
          <w:bCs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bCs/>
          <w:sz w:val="28"/>
          <w:szCs w:val="28"/>
        </w:rPr>
        <w:t>Новосибирской области на 2025 год и плановый период 2026 и 2027 годов»</w:t>
      </w:r>
      <w:r w:rsidR="00C7390D">
        <w:rPr>
          <w:rFonts w:ascii="Times New Roman" w:hAnsi="Times New Roman" w:cs="Times New Roman"/>
          <w:sz w:val="28"/>
          <w:szCs w:val="28"/>
        </w:rPr>
        <w:t xml:space="preserve">, </w:t>
      </w:r>
      <w:r w:rsidR="00064D3E">
        <w:rPr>
          <w:rFonts w:ascii="Times New Roman" w:hAnsi="Times New Roman" w:cs="Times New Roman"/>
          <w:sz w:val="28"/>
          <w:szCs w:val="28"/>
        </w:rPr>
        <w:t>опубликованн</w:t>
      </w:r>
      <w:r w:rsidR="00C7390D">
        <w:rPr>
          <w:rFonts w:ascii="Times New Roman" w:hAnsi="Times New Roman" w:cs="Times New Roman"/>
          <w:sz w:val="28"/>
          <w:szCs w:val="28"/>
        </w:rPr>
        <w:t xml:space="preserve">ым в </w:t>
      </w:r>
      <w:r w:rsidR="00C7390D" w:rsidRPr="00520495">
        <w:rPr>
          <w:rFonts w:ascii="Times New Roman" w:eastAsia="Calibri" w:hAnsi="Times New Roman" w:cs="Times New Roman"/>
          <w:sz w:val="28"/>
          <w:szCs w:val="28"/>
        </w:rPr>
        <w:t xml:space="preserve">печатном издании «Вести </w:t>
      </w:r>
      <w:r w:rsidR="00C7390D">
        <w:rPr>
          <w:rFonts w:ascii="Times New Roman" w:eastAsia="Calibri" w:hAnsi="Times New Roman" w:cs="Times New Roman"/>
          <w:sz w:val="28"/>
          <w:szCs w:val="28"/>
        </w:rPr>
        <w:t>Убинского сельсовета</w:t>
      </w:r>
      <w:r w:rsidR="00064D3E">
        <w:rPr>
          <w:rFonts w:ascii="Times New Roman" w:hAnsi="Times New Roman" w:cs="Times New Roman"/>
          <w:sz w:val="28"/>
          <w:szCs w:val="28"/>
        </w:rPr>
        <w:t xml:space="preserve">» </w:t>
      </w:r>
      <w:r w:rsidR="00E47AAD" w:rsidRPr="00E47AAD">
        <w:rPr>
          <w:rFonts w:ascii="Times New Roman" w:hAnsi="Times New Roman" w:cs="Times New Roman"/>
          <w:sz w:val="28"/>
          <w:szCs w:val="28"/>
        </w:rPr>
        <w:t xml:space="preserve">от 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>18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.1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>1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.2024 года №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 xml:space="preserve"> 54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 xml:space="preserve"> (4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>30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)</w:t>
      </w:r>
      <w:r w:rsidR="00064D3E" w:rsidRPr="00E47AAD">
        <w:rPr>
          <w:rFonts w:ascii="Times New Roman" w:hAnsi="Times New Roman" w:cs="Times New Roman"/>
          <w:sz w:val="28"/>
          <w:szCs w:val="28"/>
          <w:highlight w:val="white"/>
        </w:rPr>
        <w:t>,</w:t>
      </w:r>
      <w:r w:rsidR="00AB3A7D">
        <w:rPr>
          <w:rFonts w:ascii="Times New Roman" w:hAnsi="Times New Roman" w:cs="Times New Roman"/>
          <w:sz w:val="28"/>
          <w:szCs w:val="28"/>
        </w:rPr>
        <w:t xml:space="preserve"> </w:t>
      </w:r>
      <w:r w:rsidR="00064D3E">
        <w:rPr>
          <w:rFonts w:ascii="Times New Roman" w:hAnsi="Times New Roman" w:cs="Times New Roman"/>
          <w:color w:val="000000" w:themeColor="text1"/>
          <w:sz w:val="28"/>
          <w:szCs w:val="28"/>
        </w:rPr>
        <w:t>и размещенным на сайт</w:t>
      </w:r>
      <w:r w:rsidR="00C7390D">
        <w:rPr>
          <w:rFonts w:ascii="Times New Roman" w:hAnsi="Times New Roman" w:cs="Times New Roman"/>
          <w:color w:val="000000" w:themeColor="text1"/>
          <w:sz w:val="28"/>
          <w:szCs w:val="28"/>
        </w:rPr>
        <w:t>е администрации Убинского сельсовета Убинского</w:t>
      </w:r>
      <w:r w:rsidR="00064D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в информационно-телекоммуникационной сети «Интернет».</w:t>
      </w:r>
    </w:p>
    <w:p w:rsidR="00B05AA8" w:rsidRDefault="00064D3E" w:rsidP="00B05A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Организатор публичных слушаний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Убинского сельсовета Убинского района Новосибирской области.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на публичных </w:t>
      </w:r>
      <w:r w:rsidR="00C82690">
        <w:rPr>
          <w:rFonts w:ascii="Times New Roman" w:hAnsi="Times New Roman" w:cs="Times New Roman"/>
          <w:sz w:val="28"/>
          <w:szCs w:val="28"/>
        </w:rPr>
        <w:t xml:space="preserve">слушаниях: </w:t>
      </w:r>
      <w:r w:rsidR="00AB3A7D">
        <w:rPr>
          <w:rFonts w:ascii="Times New Roman" w:hAnsi="Times New Roman" w:cs="Times New Roman"/>
          <w:sz w:val="28"/>
          <w:szCs w:val="28"/>
        </w:rPr>
        <w:t>Богданов А.С.,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AB3A7D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C82690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се</w:t>
      </w:r>
      <w:r w:rsidR="00C82690">
        <w:rPr>
          <w:rFonts w:ascii="Times New Roman" w:hAnsi="Times New Roman" w:cs="Times New Roman"/>
          <w:sz w:val="28"/>
          <w:szCs w:val="28"/>
        </w:rPr>
        <w:t>льсовета 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3238EF" w:rsidRPr="00B05AA8" w:rsidRDefault="00064D3E" w:rsidP="00B05A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</w:t>
      </w:r>
      <w:proofErr w:type="spellStart"/>
      <w:r w:rsidR="00AB3A7D">
        <w:rPr>
          <w:rFonts w:ascii="Times New Roman" w:hAnsi="Times New Roman" w:cs="Times New Roman"/>
          <w:sz w:val="28"/>
          <w:szCs w:val="28"/>
        </w:rPr>
        <w:t>Меркуленко</w:t>
      </w:r>
      <w:proofErr w:type="spellEnd"/>
      <w:r w:rsidR="00AB3A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3A7D">
        <w:rPr>
          <w:rFonts w:ascii="Times New Roman" w:hAnsi="Times New Roman" w:cs="Times New Roman"/>
          <w:sz w:val="28"/>
          <w:szCs w:val="28"/>
        </w:rPr>
        <w:t>И.В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AB3A7D">
        <w:rPr>
          <w:rFonts w:ascii="Times New Roman" w:hAnsi="Times New Roman" w:cs="Times New Roman"/>
          <w:sz w:val="28"/>
          <w:szCs w:val="28"/>
        </w:rPr>
        <w:t>-специалист</w:t>
      </w:r>
      <w:proofErr w:type="spellEnd"/>
      <w:r w:rsidR="00AB3A7D">
        <w:rPr>
          <w:rFonts w:ascii="Times New Roman" w:hAnsi="Times New Roman" w:cs="Times New Roman"/>
          <w:sz w:val="28"/>
          <w:szCs w:val="28"/>
        </w:rPr>
        <w:t xml:space="preserve"> 1 разряда администрации Убинского сельсовета Убинского района Новосибирской области.</w:t>
      </w:r>
    </w:p>
    <w:p w:rsidR="003238EF" w:rsidRDefault="00064D3E" w:rsidP="00B05A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 начала проведения публичных слушаний предложений и замечаний по вопросу, вынесенному на публичные слушания, не поступало.</w:t>
      </w:r>
    </w:p>
    <w:p w:rsidR="003238EF" w:rsidRDefault="00064D3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РЕШИЛИ:</w:t>
      </w:r>
    </w:p>
    <w:p w:rsidR="00B05AA8" w:rsidRPr="00AB3A7D" w:rsidRDefault="00B05AA8" w:rsidP="00B05AA8">
      <w:pPr>
        <w:pStyle w:val="af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Поддержать инициативу </w:t>
      </w:r>
      <w:r>
        <w:rPr>
          <w:rFonts w:ascii="Times New Roman" w:eastAsia="Times New Roman" w:hAnsi="Times New Roman" w:cs="Times New Roman"/>
          <w:sz w:val="28"/>
          <w:szCs w:val="28"/>
        </w:rPr>
        <w:t>Главы Убинского сельсовета Убинского района Новосибирской области,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и р</w:t>
      </w:r>
      <w:r w:rsidR="00064D3E">
        <w:rPr>
          <w:rFonts w:ascii="Times New Roman" w:hAnsi="Times New Roman" w:cs="Times New Roman"/>
          <w:sz w:val="28"/>
          <w:szCs w:val="28"/>
          <w:lang w:eastAsia="ru-RU"/>
        </w:rPr>
        <w:t xml:space="preserve">екомендовать 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>Совету депутатов Убинского сельсовета Убинского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шестого созыва</w:t>
      </w:r>
      <w:r w:rsidR="00064D3E"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</w:t>
      </w:r>
      <w:r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Pr="00AB3A7D">
        <w:rPr>
          <w:rFonts w:ascii="Times New Roman" w:hAnsi="Times New Roman"/>
          <w:bCs/>
          <w:sz w:val="28"/>
          <w:szCs w:val="28"/>
        </w:rPr>
        <w:t>О бюджете Убинского сельсовета Убинского района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AB3A7D">
        <w:rPr>
          <w:rFonts w:ascii="Times New Roman" w:hAnsi="Times New Roman"/>
          <w:bCs/>
          <w:sz w:val="28"/>
          <w:szCs w:val="28"/>
        </w:rPr>
        <w:t>Новосибирской области на 2025 год и плановый период 2026 и 2027 годов»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3238EF" w:rsidRDefault="00B05AA8" w:rsidP="00B05AA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Рекомендации настоящих публичных слушаний полежат опубликованию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C82690" w:rsidRPr="00520495">
        <w:rPr>
          <w:rFonts w:ascii="Times New Roman" w:eastAsia="Calibri" w:hAnsi="Times New Roman" w:cs="Times New Roman"/>
          <w:sz w:val="28"/>
          <w:szCs w:val="28"/>
        </w:rPr>
        <w:t>периодическом печатном издании «Вести Убинского сельсовета»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, размещению на сай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>те администрации Убинского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сел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ьсовета Убинского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района в информационно-телекоммуникационной сети «Интернет» и направлению в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 Совет депутатов Убинского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сельсовета Новосибирского района Новосибирской области.</w:t>
      </w:r>
    </w:p>
    <w:p w:rsidR="000C1F09" w:rsidRDefault="000C1F09" w:rsidP="00DC79F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C1F09" w:rsidRDefault="000C1F0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238EF" w:rsidRDefault="00064D3E" w:rsidP="000C1F0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</w:t>
      </w:r>
      <w:r w:rsidR="002E0164">
        <w:rPr>
          <w:rFonts w:ascii="Times New Roman" w:eastAsia="Times New Roman" w:hAnsi="Times New Roman" w:cs="Times New Roman"/>
          <w:sz w:val="28"/>
          <w:szCs w:val="28"/>
        </w:rPr>
        <w:t xml:space="preserve">ельствующий </w:t>
      </w:r>
      <w:r w:rsidR="00B05AA8">
        <w:rPr>
          <w:rFonts w:ascii="Times New Roman" w:eastAsia="Times New Roman" w:hAnsi="Times New Roman" w:cs="Times New Roman"/>
          <w:sz w:val="28"/>
          <w:szCs w:val="28"/>
        </w:rPr>
        <w:t>А.С. Богданов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___________________</w:t>
      </w:r>
    </w:p>
    <w:p w:rsidR="003238EF" w:rsidRPr="00B05AA8" w:rsidRDefault="00064D3E" w:rsidP="00B05AA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Секретарь</w:t>
      </w:r>
      <w:r w:rsidR="00B05AA8">
        <w:rPr>
          <w:rFonts w:ascii="Times New Roman" w:eastAsia="Times New Roman" w:hAnsi="Times New Roman" w:cs="Times New Roman"/>
          <w:sz w:val="28"/>
          <w:szCs w:val="28"/>
        </w:rPr>
        <w:t xml:space="preserve"> И.В. </w:t>
      </w:r>
      <w:proofErr w:type="spellStart"/>
      <w:r w:rsidR="00B05AA8">
        <w:rPr>
          <w:rFonts w:ascii="Times New Roman" w:eastAsia="Times New Roman" w:hAnsi="Times New Roman" w:cs="Times New Roman"/>
          <w:sz w:val="28"/>
          <w:szCs w:val="28"/>
        </w:rPr>
        <w:t>Меркуленко</w:t>
      </w:r>
      <w:proofErr w:type="spellEnd"/>
      <w:r w:rsidR="00B05A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</w:t>
      </w:r>
    </w:p>
    <w:sectPr w:rsidR="003238EF" w:rsidRPr="00B05AA8" w:rsidSect="00DC79F3">
      <w:pgSz w:w="11906" w:h="16838"/>
      <w:pgMar w:top="851" w:right="99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7450" w:rsidRDefault="00E87450">
      <w:pPr>
        <w:spacing w:after="0" w:line="240" w:lineRule="auto"/>
      </w:pPr>
      <w:r>
        <w:separator/>
      </w:r>
    </w:p>
  </w:endnote>
  <w:endnote w:type="continuationSeparator" w:id="0">
    <w:p w:rsidR="00E87450" w:rsidRDefault="00E87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7450" w:rsidRDefault="00E87450">
      <w:pPr>
        <w:spacing w:after="0" w:line="240" w:lineRule="auto"/>
      </w:pPr>
      <w:r>
        <w:separator/>
      </w:r>
    </w:p>
  </w:footnote>
  <w:footnote w:type="continuationSeparator" w:id="0">
    <w:p w:rsidR="00E87450" w:rsidRDefault="00E874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F6E4A"/>
    <w:multiLevelType w:val="hybridMultilevel"/>
    <w:tmpl w:val="B1F20D3C"/>
    <w:lvl w:ilvl="0" w:tplc="0114B20C">
      <w:start w:val="1"/>
      <w:numFmt w:val="decimal"/>
      <w:lvlText w:val="%1."/>
      <w:lvlJc w:val="left"/>
      <w:pPr>
        <w:ind w:left="1418" w:hanging="360"/>
      </w:pPr>
    </w:lvl>
    <w:lvl w:ilvl="1" w:tplc="E83CF730">
      <w:start w:val="1"/>
      <w:numFmt w:val="lowerLetter"/>
      <w:lvlText w:val="%2."/>
      <w:lvlJc w:val="left"/>
      <w:pPr>
        <w:ind w:left="2138" w:hanging="360"/>
      </w:pPr>
    </w:lvl>
    <w:lvl w:ilvl="2" w:tplc="7C38CFBE">
      <w:start w:val="1"/>
      <w:numFmt w:val="lowerRoman"/>
      <w:lvlText w:val="%3."/>
      <w:lvlJc w:val="right"/>
      <w:pPr>
        <w:ind w:left="2858" w:hanging="180"/>
      </w:pPr>
    </w:lvl>
    <w:lvl w:ilvl="3" w:tplc="2D9AE0B2">
      <w:start w:val="1"/>
      <w:numFmt w:val="decimal"/>
      <w:lvlText w:val="%4."/>
      <w:lvlJc w:val="left"/>
      <w:pPr>
        <w:ind w:left="3578" w:hanging="360"/>
      </w:pPr>
    </w:lvl>
    <w:lvl w:ilvl="4" w:tplc="B69E6F04">
      <w:start w:val="1"/>
      <w:numFmt w:val="lowerLetter"/>
      <w:lvlText w:val="%5."/>
      <w:lvlJc w:val="left"/>
      <w:pPr>
        <w:ind w:left="4298" w:hanging="360"/>
      </w:pPr>
    </w:lvl>
    <w:lvl w:ilvl="5" w:tplc="81A66446">
      <w:start w:val="1"/>
      <w:numFmt w:val="lowerRoman"/>
      <w:lvlText w:val="%6."/>
      <w:lvlJc w:val="right"/>
      <w:pPr>
        <w:ind w:left="5018" w:hanging="180"/>
      </w:pPr>
    </w:lvl>
    <w:lvl w:ilvl="6" w:tplc="4B5675BC">
      <w:start w:val="1"/>
      <w:numFmt w:val="decimal"/>
      <w:lvlText w:val="%7."/>
      <w:lvlJc w:val="left"/>
      <w:pPr>
        <w:ind w:left="5738" w:hanging="360"/>
      </w:pPr>
    </w:lvl>
    <w:lvl w:ilvl="7" w:tplc="4FD2862C">
      <w:start w:val="1"/>
      <w:numFmt w:val="lowerLetter"/>
      <w:lvlText w:val="%8."/>
      <w:lvlJc w:val="left"/>
      <w:pPr>
        <w:ind w:left="6458" w:hanging="360"/>
      </w:pPr>
    </w:lvl>
    <w:lvl w:ilvl="8" w:tplc="A614CAE0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190B6BFA"/>
    <w:multiLevelType w:val="hybridMultilevel"/>
    <w:tmpl w:val="2FDA1088"/>
    <w:lvl w:ilvl="0" w:tplc="8278CC4A">
      <w:start w:val="1"/>
      <w:numFmt w:val="decimal"/>
      <w:lvlText w:val="%1."/>
      <w:lvlJc w:val="left"/>
      <w:pPr>
        <w:ind w:left="1418" w:hanging="360"/>
      </w:pPr>
    </w:lvl>
    <w:lvl w:ilvl="1" w:tplc="E7F2C8CA">
      <w:start w:val="1"/>
      <w:numFmt w:val="lowerLetter"/>
      <w:lvlText w:val="%2."/>
      <w:lvlJc w:val="left"/>
      <w:pPr>
        <w:ind w:left="2138" w:hanging="360"/>
      </w:pPr>
    </w:lvl>
    <w:lvl w:ilvl="2" w:tplc="9DBA529C">
      <w:start w:val="1"/>
      <w:numFmt w:val="lowerRoman"/>
      <w:lvlText w:val="%3."/>
      <w:lvlJc w:val="right"/>
      <w:pPr>
        <w:ind w:left="2858" w:hanging="180"/>
      </w:pPr>
    </w:lvl>
    <w:lvl w:ilvl="3" w:tplc="9DD0D9BA">
      <w:start w:val="1"/>
      <w:numFmt w:val="decimal"/>
      <w:lvlText w:val="%4."/>
      <w:lvlJc w:val="left"/>
      <w:pPr>
        <w:ind w:left="3578" w:hanging="360"/>
      </w:pPr>
    </w:lvl>
    <w:lvl w:ilvl="4" w:tplc="6A3E6B9E">
      <w:start w:val="1"/>
      <w:numFmt w:val="lowerLetter"/>
      <w:lvlText w:val="%5."/>
      <w:lvlJc w:val="left"/>
      <w:pPr>
        <w:ind w:left="4298" w:hanging="360"/>
      </w:pPr>
    </w:lvl>
    <w:lvl w:ilvl="5" w:tplc="0D34CF90">
      <w:start w:val="1"/>
      <w:numFmt w:val="lowerRoman"/>
      <w:lvlText w:val="%6."/>
      <w:lvlJc w:val="right"/>
      <w:pPr>
        <w:ind w:left="5018" w:hanging="180"/>
      </w:pPr>
    </w:lvl>
    <w:lvl w:ilvl="6" w:tplc="86608504">
      <w:start w:val="1"/>
      <w:numFmt w:val="decimal"/>
      <w:lvlText w:val="%7."/>
      <w:lvlJc w:val="left"/>
      <w:pPr>
        <w:ind w:left="5738" w:hanging="360"/>
      </w:pPr>
    </w:lvl>
    <w:lvl w:ilvl="7" w:tplc="7A2EB70E">
      <w:start w:val="1"/>
      <w:numFmt w:val="lowerLetter"/>
      <w:lvlText w:val="%8."/>
      <w:lvlJc w:val="left"/>
      <w:pPr>
        <w:ind w:left="6458" w:hanging="360"/>
      </w:pPr>
    </w:lvl>
    <w:lvl w:ilvl="8" w:tplc="3962AC30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3E451C84"/>
    <w:multiLevelType w:val="hybridMultilevel"/>
    <w:tmpl w:val="45FE7536"/>
    <w:lvl w:ilvl="0" w:tplc="3BDA90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688118">
      <w:start w:val="1"/>
      <w:numFmt w:val="lowerLetter"/>
      <w:lvlText w:val="%2."/>
      <w:lvlJc w:val="left"/>
      <w:pPr>
        <w:ind w:left="1440" w:hanging="360"/>
      </w:pPr>
    </w:lvl>
    <w:lvl w:ilvl="2" w:tplc="1E38ADE8">
      <w:start w:val="1"/>
      <w:numFmt w:val="lowerRoman"/>
      <w:lvlText w:val="%3."/>
      <w:lvlJc w:val="right"/>
      <w:pPr>
        <w:ind w:left="2160" w:hanging="180"/>
      </w:pPr>
    </w:lvl>
    <w:lvl w:ilvl="3" w:tplc="30A6A8C6">
      <w:start w:val="1"/>
      <w:numFmt w:val="decimal"/>
      <w:lvlText w:val="%4."/>
      <w:lvlJc w:val="left"/>
      <w:pPr>
        <w:ind w:left="2880" w:hanging="360"/>
      </w:pPr>
    </w:lvl>
    <w:lvl w:ilvl="4" w:tplc="3940A322">
      <w:start w:val="1"/>
      <w:numFmt w:val="lowerLetter"/>
      <w:lvlText w:val="%5."/>
      <w:lvlJc w:val="left"/>
      <w:pPr>
        <w:ind w:left="3600" w:hanging="360"/>
      </w:pPr>
    </w:lvl>
    <w:lvl w:ilvl="5" w:tplc="DE46C034">
      <w:start w:val="1"/>
      <w:numFmt w:val="lowerRoman"/>
      <w:lvlText w:val="%6."/>
      <w:lvlJc w:val="right"/>
      <w:pPr>
        <w:ind w:left="4320" w:hanging="180"/>
      </w:pPr>
    </w:lvl>
    <w:lvl w:ilvl="6" w:tplc="146A7F98">
      <w:start w:val="1"/>
      <w:numFmt w:val="decimal"/>
      <w:lvlText w:val="%7."/>
      <w:lvlJc w:val="left"/>
      <w:pPr>
        <w:ind w:left="5040" w:hanging="360"/>
      </w:pPr>
    </w:lvl>
    <w:lvl w:ilvl="7" w:tplc="6532ACB6">
      <w:start w:val="1"/>
      <w:numFmt w:val="lowerLetter"/>
      <w:lvlText w:val="%8."/>
      <w:lvlJc w:val="left"/>
      <w:pPr>
        <w:ind w:left="5760" w:hanging="360"/>
      </w:pPr>
    </w:lvl>
    <w:lvl w:ilvl="8" w:tplc="7554A962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BE6F39"/>
    <w:multiLevelType w:val="hybridMultilevel"/>
    <w:tmpl w:val="7F26325C"/>
    <w:lvl w:ilvl="0" w:tplc="48B6C1BE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2460DA56">
      <w:start w:val="1"/>
      <w:numFmt w:val="decimal"/>
      <w:lvlText w:val="%2."/>
      <w:lvlJc w:val="left"/>
      <w:pPr>
        <w:tabs>
          <w:tab w:val="num" w:pos="1114"/>
        </w:tabs>
        <w:ind w:left="1114" w:hanging="360"/>
      </w:pPr>
      <w:rPr>
        <w:rFonts w:cs="Times New Roman" w:hint="default"/>
      </w:rPr>
    </w:lvl>
    <w:lvl w:ilvl="2" w:tplc="8E6A0C9A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DC065114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D7F44806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8DEE6DFA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7FECE14E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1F94DB64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3DEA510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4">
    <w:nsid w:val="63353EE6"/>
    <w:multiLevelType w:val="hybridMultilevel"/>
    <w:tmpl w:val="5FF49F66"/>
    <w:lvl w:ilvl="0" w:tplc="B9849230">
      <w:start w:val="1"/>
      <w:numFmt w:val="decimal"/>
      <w:lvlText w:val="%1."/>
      <w:lvlJc w:val="left"/>
      <w:pPr>
        <w:ind w:left="1418" w:hanging="360"/>
      </w:pPr>
    </w:lvl>
    <w:lvl w:ilvl="1" w:tplc="BBAA085E">
      <w:start w:val="1"/>
      <w:numFmt w:val="lowerLetter"/>
      <w:lvlText w:val="%2."/>
      <w:lvlJc w:val="left"/>
      <w:pPr>
        <w:ind w:left="2138" w:hanging="360"/>
      </w:pPr>
    </w:lvl>
    <w:lvl w:ilvl="2" w:tplc="80A492C2">
      <w:start w:val="1"/>
      <w:numFmt w:val="lowerRoman"/>
      <w:lvlText w:val="%3."/>
      <w:lvlJc w:val="right"/>
      <w:pPr>
        <w:ind w:left="2858" w:hanging="180"/>
      </w:pPr>
    </w:lvl>
    <w:lvl w:ilvl="3" w:tplc="9A6E1054">
      <w:start w:val="1"/>
      <w:numFmt w:val="decimal"/>
      <w:lvlText w:val="%4."/>
      <w:lvlJc w:val="left"/>
      <w:pPr>
        <w:ind w:left="3578" w:hanging="360"/>
      </w:pPr>
    </w:lvl>
    <w:lvl w:ilvl="4" w:tplc="D2303328">
      <w:start w:val="1"/>
      <w:numFmt w:val="lowerLetter"/>
      <w:lvlText w:val="%5."/>
      <w:lvlJc w:val="left"/>
      <w:pPr>
        <w:ind w:left="4298" w:hanging="360"/>
      </w:pPr>
    </w:lvl>
    <w:lvl w:ilvl="5" w:tplc="F8C89CFA">
      <w:start w:val="1"/>
      <w:numFmt w:val="lowerRoman"/>
      <w:lvlText w:val="%6."/>
      <w:lvlJc w:val="right"/>
      <w:pPr>
        <w:ind w:left="5018" w:hanging="180"/>
      </w:pPr>
    </w:lvl>
    <w:lvl w:ilvl="6" w:tplc="BD4207E4">
      <w:start w:val="1"/>
      <w:numFmt w:val="decimal"/>
      <w:lvlText w:val="%7."/>
      <w:lvlJc w:val="left"/>
      <w:pPr>
        <w:ind w:left="5738" w:hanging="360"/>
      </w:pPr>
    </w:lvl>
    <w:lvl w:ilvl="7" w:tplc="1A80E012">
      <w:start w:val="1"/>
      <w:numFmt w:val="lowerLetter"/>
      <w:lvlText w:val="%8."/>
      <w:lvlJc w:val="left"/>
      <w:pPr>
        <w:ind w:left="6458" w:hanging="360"/>
      </w:pPr>
    </w:lvl>
    <w:lvl w:ilvl="8" w:tplc="94B8CFB0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6A8011C6"/>
    <w:multiLevelType w:val="hybridMultilevel"/>
    <w:tmpl w:val="2DBCF120"/>
    <w:lvl w:ilvl="0" w:tplc="04DE3498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F79E3518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6BD41DDA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93E43514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865AC082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C3AAE438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BB00A180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444EB6BE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36B403B6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>
    <w:nsid w:val="6F7A71EB"/>
    <w:multiLevelType w:val="hybridMultilevel"/>
    <w:tmpl w:val="12B28236"/>
    <w:lvl w:ilvl="0" w:tplc="AFD61C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1823E92">
      <w:start w:val="1"/>
      <w:numFmt w:val="lowerLetter"/>
      <w:lvlText w:val="%2."/>
      <w:lvlJc w:val="left"/>
      <w:pPr>
        <w:ind w:left="1647" w:hanging="360"/>
      </w:pPr>
    </w:lvl>
    <w:lvl w:ilvl="2" w:tplc="F42A7C5C">
      <w:start w:val="1"/>
      <w:numFmt w:val="lowerRoman"/>
      <w:lvlText w:val="%3."/>
      <w:lvlJc w:val="right"/>
      <w:pPr>
        <w:ind w:left="2367" w:hanging="180"/>
      </w:pPr>
    </w:lvl>
    <w:lvl w:ilvl="3" w:tplc="5576058A">
      <w:start w:val="1"/>
      <w:numFmt w:val="decimal"/>
      <w:lvlText w:val="%4."/>
      <w:lvlJc w:val="left"/>
      <w:pPr>
        <w:ind w:left="3087" w:hanging="360"/>
      </w:pPr>
    </w:lvl>
    <w:lvl w:ilvl="4" w:tplc="E44487F8">
      <w:start w:val="1"/>
      <w:numFmt w:val="lowerLetter"/>
      <w:lvlText w:val="%5."/>
      <w:lvlJc w:val="left"/>
      <w:pPr>
        <w:ind w:left="3807" w:hanging="360"/>
      </w:pPr>
    </w:lvl>
    <w:lvl w:ilvl="5" w:tplc="D5745B96">
      <w:start w:val="1"/>
      <w:numFmt w:val="lowerRoman"/>
      <w:lvlText w:val="%6."/>
      <w:lvlJc w:val="right"/>
      <w:pPr>
        <w:ind w:left="4527" w:hanging="180"/>
      </w:pPr>
    </w:lvl>
    <w:lvl w:ilvl="6" w:tplc="DD602DD6">
      <w:start w:val="1"/>
      <w:numFmt w:val="decimal"/>
      <w:lvlText w:val="%7."/>
      <w:lvlJc w:val="left"/>
      <w:pPr>
        <w:ind w:left="5247" w:hanging="360"/>
      </w:pPr>
    </w:lvl>
    <w:lvl w:ilvl="7" w:tplc="C076FA52">
      <w:start w:val="1"/>
      <w:numFmt w:val="lowerLetter"/>
      <w:lvlText w:val="%8."/>
      <w:lvlJc w:val="left"/>
      <w:pPr>
        <w:ind w:left="5967" w:hanging="360"/>
      </w:pPr>
    </w:lvl>
    <w:lvl w:ilvl="8" w:tplc="A57C245E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38EF"/>
    <w:rsid w:val="00064D3E"/>
    <w:rsid w:val="000C1F09"/>
    <w:rsid w:val="002E0164"/>
    <w:rsid w:val="003238EF"/>
    <w:rsid w:val="00360B94"/>
    <w:rsid w:val="0050288E"/>
    <w:rsid w:val="00535B8E"/>
    <w:rsid w:val="005D79A3"/>
    <w:rsid w:val="00697832"/>
    <w:rsid w:val="0099658E"/>
    <w:rsid w:val="00A848E7"/>
    <w:rsid w:val="00AB3A7D"/>
    <w:rsid w:val="00B05AA8"/>
    <w:rsid w:val="00C7390D"/>
    <w:rsid w:val="00C82690"/>
    <w:rsid w:val="00DC79F3"/>
    <w:rsid w:val="00E47AAD"/>
    <w:rsid w:val="00E87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8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link w:val="Heading1Char"/>
    <w:uiPriority w:val="9"/>
    <w:qFormat/>
    <w:rsid w:val="003238E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0"/>
    <w:uiPriority w:val="9"/>
    <w:rsid w:val="003238EF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3238E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3238EF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3238E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3238EF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3238E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3238EF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3238E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3238EF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3238E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61"/>
    <w:uiPriority w:val="9"/>
    <w:rsid w:val="003238EF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3238E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71"/>
    <w:uiPriority w:val="9"/>
    <w:rsid w:val="003238E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3238E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81"/>
    <w:uiPriority w:val="9"/>
    <w:rsid w:val="003238EF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3238E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3238EF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3238EF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3238EF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3238EF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238EF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3238EF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3238EF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3238E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3238EF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3238E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1"/>
    <w:uiPriority w:val="99"/>
    <w:rsid w:val="003238EF"/>
  </w:style>
  <w:style w:type="paragraph" w:customStyle="1" w:styleId="10">
    <w:name w:val="Нижний колонтитул1"/>
    <w:basedOn w:val="a"/>
    <w:link w:val="CaptionChar"/>
    <w:uiPriority w:val="99"/>
    <w:unhideWhenUsed/>
    <w:rsid w:val="003238E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3238EF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3238EF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3238EF"/>
  </w:style>
  <w:style w:type="table" w:styleId="a9">
    <w:name w:val="Table Grid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Таблица простая 11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0">
    <w:name w:val="Таблица простая 4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0">
    <w:name w:val="Таблица простая 5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sid w:val="003238EF"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3238EF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3238EF"/>
    <w:rPr>
      <w:sz w:val="18"/>
    </w:rPr>
  </w:style>
  <w:style w:type="character" w:styleId="ad">
    <w:name w:val="footnote reference"/>
    <w:basedOn w:val="a0"/>
    <w:uiPriority w:val="99"/>
    <w:unhideWhenUsed/>
    <w:rsid w:val="003238EF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3238EF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3238EF"/>
    <w:rPr>
      <w:sz w:val="20"/>
    </w:rPr>
  </w:style>
  <w:style w:type="character" w:styleId="af0">
    <w:name w:val="endnote reference"/>
    <w:basedOn w:val="a0"/>
    <w:uiPriority w:val="99"/>
    <w:semiHidden/>
    <w:unhideWhenUsed/>
    <w:rsid w:val="003238EF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3238EF"/>
    <w:pPr>
      <w:spacing w:after="57"/>
    </w:pPr>
  </w:style>
  <w:style w:type="paragraph" w:styleId="22">
    <w:name w:val="toc 2"/>
    <w:basedOn w:val="a"/>
    <w:next w:val="a"/>
    <w:uiPriority w:val="39"/>
    <w:unhideWhenUsed/>
    <w:rsid w:val="003238EF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3238E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3238E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3238E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3238E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3238E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3238E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3238EF"/>
    <w:pPr>
      <w:spacing w:after="57"/>
      <w:ind w:left="2268"/>
    </w:pPr>
  </w:style>
  <w:style w:type="paragraph" w:styleId="af1">
    <w:name w:val="TOC Heading"/>
    <w:uiPriority w:val="39"/>
    <w:unhideWhenUsed/>
    <w:rsid w:val="003238EF"/>
  </w:style>
  <w:style w:type="paragraph" w:styleId="af2">
    <w:name w:val="table of figures"/>
    <w:basedOn w:val="a"/>
    <w:next w:val="a"/>
    <w:uiPriority w:val="99"/>
    <w:unhideWhenUsed/>
    <w:rsid w:val="003238EF"/>
    <w:pPr>
      <w:spacing w:after="0"/>
    </w:pPr>
  </w:style>
  <w:style w:type="paragraph" w:styleId="af3">
    <w:name w:val="No Spacing"/>
    <w:uiPriority w:val="1"/>
    <w:qFormat/>
    <w:rsid w:val="003238EF"/>
    <w:pPr>
      <w:spacing w:after="0" w:line="240" w:lineRule="auto"/>
    </w:pPr>
  </w:style>
  <w:style w:type="paragraph" w:customStyle="1" w:styleId="ConsPlusTitle">
    <w:name w:val="ConsPlusTitle"/>
    <w:rsid w:val="003238EF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3238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3238EF"/>
    <w:rPr>
      <w:rFonts w:ascii="Segoe UI" w:hAnsi="Segoe UI" w:cs="Segoe UI"/>
      <w:sz w:val="18"/>
      <w:szCs w:val="18"/>
    </w:rPr>
  </w:style>
  <w:style w:type="paragraph" w:styleId="af6">
    <w:name w:val="List Paragraph"/>
    <w:basedOn w:val="a"/>
    <w:uiPriority w:val="34"/>
    <w:qFormat/>
    <w:rsid w:val="003238EF"/>
    <w:pPr>
      <w:ind w:left="720"/>
      <w:contextualSpacing/>
    </w:pPr>
  </w:style>
  <w:style w:type="paragraph" w:customStyle="1" w:styleId="11">
    <w:name w:val="Заголовок 11"/>
    <w:qFormat/>
    <w:rsid w:val="003238EF"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3238EF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13">
    <w:name w:val="Font Style13"/>
    <w:basedOn w:val="a0"/>
    <w:uiPriority w:val="99"/>
    <w:rsid w:val="00AB3A7D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os.gosuslugi.ru/docs/)%2002.12.20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Секретарь</cp:lastModifiedBy>
  <cp:revision>2</cp:revision>
  <cp:lastPrinted>2024-11-19T03:02:00Z</cp:lastPrinted>
  <dcterms:created xsi:type="dcterms:W3CDTF">2024-12-03T00:49:00Z</dcterms:created>
  <dcterms:modified xsi:type="dcterms:W3CDTF">2024-12-03T00:49:00Z</dcterms:modified>
</cp:coreProperties>
</file>