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AEA" w:rsidRDefault="00F9333C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bookmarkStart w:id="0" w:name="_GoBack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ИЗВЕЩЕНИЕ </w:t>
      </w:r>
    </w:p>
    <w:p w:rsidR="006B6AEA" w:rsidRDefault="00F9333C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ПРОВЕДЕНИИ ПУБЛИЧНЫХ СЛУШАНИЙ</w:t>
      </w:r>
    </w:p>
    <w:p w:rsidR="006B6AEA" w:rsidRDefault="006B6AE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B6AEA" w:rsidRPr="00C33286" w:rsidRDefault="00F9333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Убинском 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сельсовете </w:t>
      </w:r>
      <w:r w:rsidR="00431044" w:rsidRPr="00C33286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Убинского 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Новосибирской области </w:t>
      </w:r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ноября 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г. </w:t>
      </w:r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11:00 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часов в здании</w:t>
      </w:r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Убинское, ул. Майская, д. 5, </w:t>
      </w:r>
      <w:proofErr w:type="spellStart"/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8 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состоятся публичные слушания по вопросу о </w:t>
      </w:r>
      <w:r w:rsidRPr="00C33286">
        <w:rPr>
          <w:rFonts w:ascii="Times New Roman" w:hAnsi="Times New Roman"/>
          <w:sz w:val="28"/>
          <w:szCs w:val="28"/>
        </w:rPr>
        <w:t>преобразовании всех поселений, входящих в состав</w:t>
      </w:r>
      <w:r w:rsidRPr="00C33286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 </w:t>
      </w:r>
      <w:r w:rsidR="00431044" w:rsidRPr="00C33286">
        <w:rPr>
          <w:rFonts w:ascii="Times New Roman" w:eastAsia="Calibri" w:hAnsi="Times New Roman" w:cs="Times New Roman"/>
          <w:spacing w:val="-1"/>
          <w:sz w:val="28"/>
          <w:szCs w:val="28"/>
        </w:rPr>
        <w:t>Убинского</w:t>
      </w:r>
      <w:r w:rsidRPr="00C33286"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 w:rsidRPr="00C3328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B6AEA" w:rsidRPr="00C33286" w:rsidRDefault="00F933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Замечания и предложения по данному вопросу </w:t>
      </w:r>
      <w:r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представляются участниками публичных слушаний 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адресу:</w:t>
      </w:r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632520, с. Убинское, ул. Майская, д.5, </w:t>
      </w:r>
      <w:proofErr w:type="spellStart"/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. №7, с 9:00 до 17:00 часов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рабочие дни, контактный телефон </w:t>
      </w:r>
      <w:r w:rsidR="00431044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8(383) 66-22-074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на сайте </w:t>
      </w:r>
      <w:r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431044"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Убинского </w:t>
      </w:r>
      <w:r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</w:t>
      </w:r>
      <w:r w:rsidR="00431044"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Убинского </w:t>
      </w:r>
      <w:r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Pr="00C33286">
        <w:rPr>
          <w:rFonts w:ascii="Times New Roman" w:hAnsi="Times New Roman" w:cs="Times New Roman"/>
          <w:spacing w:val="-1"/>
          <w:sz w:val="28"/>
          <w:szCs w:val="28"/>
        </w:rPr>
        <w:t>Новосибирской области</w:t>
      </w:r>
      <w:r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431044" w:rsidRPr="00C33286">
        <w:rPr>
          <w:rFonts w:ascii="Times New Roman" w:eastAsia="Calibri" w:hAnsi="Times New Roman" w:cs="Times New Roman"/>
          <w:sz w:val="28"/>
          <w:szCs w:val="28"/>
        </w:rPr>
        <w:t>.</w:t>
      </w:r>
      <w:r w:rsidRPr="00C332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</w:t>
      </w:r>
    </w:p>
    <w:p w:rsidR="006B6AEA" w:rsidRPr="00C33286" w:rsidRDefault="00F9333C" w:rsidP="00C332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решения опубликован в</w:t>
      </w:r>
      <w:r w:rsidR="00C33286" w:rsidRPr="00C33286">
        <w:rPr>
          <w:rFonts w:ascii="Times New Roman" w:eastAsia="Calibri" w:hAnsi="Times New Roman" w:cs="Times New Roman"/>
          <w:sz w:val="28"/>
          <w:szCs w:val="28"/>
        </w:rPr>
        <w:t xml:space="preserve"> печатном издании «Вести Убинского сельсовета»</w:t>
      </w:r>
      <w:r w:rsidR="00C33286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сайте Убинского сельсовета </w:t>
      </w:r>
      <w:r w:rsidR="00C33286" w:rsidRPr="00C33286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Убинского </w:t>
      </w:r>
      <w:r w:rsidR="00C33286" w:rsidRPr="00C3328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в информационно-телекоммуникационной сети «Интернет».</w:t>
      </w:r>
    </w:p>
    <w:p w:rsidR="006B6AEA" w:rsidRPr="00C33286" w:rsidRDefault="006B6AEA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B6AEA" w:rsidRDefault="006B6AEA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bookmarkEnd w:id="0"/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6B6AE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B6AEA" w:rsidRDefault="00F9333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000000"/>
          <w:sz w:val="21"/>
          <w:szCs w:val="21"/>
        </w:rPr>
        <w:t xml:space="preserve">  </w:t>
      </w:r>
    </w:p>
    <w:sectPr w:rsidR="006B6AEA" w:rsidSect="004E1E51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59DE" w:rsidRDefault="008359DE">
      <w:pPr>
        <w:spacing w:after="0" w:line="240" w:lineRule="auto"/>
      </w:pPr>
      <w:r>
        <w:separator/>
      </w:r>
    </w:p>
  </w:endnote>
  <w:endnote w:type="continuationSeparator" w:id="0">
    <w:p w:rsidR="008359DE" w:rsidRDefault="00835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59DE" w:rsidRDefault="008359DE">
      <w:pPr>
        <w:spacing w:after="0" w:line="240" w:lineRule="auto"/>
      </w:pPr>
      <w:r>
        <w:separator/>
      </w:r>
    </w:p>
  </w:footnote>
  <w:footnote w:type="continuationSeparator" w:id="0">
    <w:p w:rsidR="008359DE" w:rsidRDefault="008359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D3FED"/>
    <w:multiLevelType w:val="hybridMultilevel"/>
    <w:tmpl w:val="75F0F280"/>
    <w:lvl w:ilvl="0" w:tplc="D4E28F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6F1298E8">
      <w:start w:val="1"/>
      <w:numFmt w:val="lowerLetter"/>
      <w:lvlText w:val="%2."/>
      <w:lvlJc w:val="left"/>
      <w:pPr>
        <w:ind w:left="1788" w:hanging="360"/>
      </w:pPr>
    </w:lvl>
    <w:lvl w:ilvl="2" w:tplc="90C6A980">
      <w:start w:val="1"/>
      <w:numFmt w:val="lowerRoman"/>
      <w:lvlText w:val="%3."/>
      <w:lvlJc w:val="right"/>
      <w:pPr>
        <w:ind w:left="2508" w:hanging="180"/>
      </w:pPr>
    </w:lvl>
    <w:lvl w:ilvl="3" w:tplc="1C10F4FA">
      <w:start w:val="1"/>
      <w:numFmt w:val="decimal"/>
      <w:lvlText w:val="%4."/>
      <w:lvlJc w:val="left"/>
      <w:pPr>
        <w:ind w:left="3228" w:hanging="360"/>
      </w:pPr>
    </w:lvl>
    <w:lvl w:ilvl="4" w:tplc="A4D02A30">
      <w:start w:val="1"/>
      <w:numFmt w:val="lowerLetter"/>
      <w:lvlText w:val="%5."/>
      <w:lvlJc w:val="left"/>
      <w:pPr>
        <w:ind w:left="3948" w:hanging="360"/>
      </w:pPr>
    </w:lvl>
    <w:lvl w:ilvl="5" w:tplc="E8604738">
      <w:start w:val="1"/>
      <w:numFmt w:val="lowerRoman"/>
      <w:lvlText w:val="%6."/>
      <w:lvlJc w:val="right"/>
      <w:pPr>
        <w:ind w:left="4668" w:hanging="180"/>
      </w:pPr>
    </w:lvl>
    <w:lvl w:ilvl="6" w:tplc="9F8E89F6">
      <w:start w:val="1"/>
      <w:numFmt w:val="decimal"/>
      <w:lvlText w:val="%7."/>
      <w:lvlJc w:val="left"/>
      <w:pPr>
        <w:ind w:left="5388" w:hanging="360"/>
      </w:pPr>
    </w:lvl>
    <w:lvl w:ilvl="7" w:tplc="393AF850">
      <w:start w:val="1"/>
      <w:numFmt w:val="lowerLetter"/>
      <w:lvlText w:val="%8."/>
      <w:lvlJc w:val="left"/>
      <w:pPr>
        <w:ind w:left="6108" w:hanging="360"/>
      </w:pPr>
    </w:lvl>
    <w:lvl w:ilvl="8" w:tplc="9EA22D78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9A033DF"/>
    <w:multiLevelType w:val="hybridMultilevel"/>
    <w:tmpl w:val="6F0484F6"/>
    <w:lvl w:ilvl="0" w:tplc="495E0A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C3948F0E">
      <w:start w:val="1"/>
      <w:numFmt w:val="lowerLetter"/>
      <w:lvlText w:val="%2."/>
      <w:lvlJc w:val="left"/>
      <w:pPr>
        <w:ind w:left="1788" w:hanging="360"/>
      </w:pPr>
    </w:lvl>
    <w:lvl w:ilvl="2" w:tplc="8CE6F1BA">
      <w:start w:val="1"/>
      <w:numFmt w:val="lowerRoman"/>
      <w:lvlText w:val="%3."/>
      <w:lvlJc w:val="right"/>
      <w:pPr>
        <w:ind w:left="2508" w:hanging="180"/>
      </w:pPr>
    </w:lvl>
    <w:lvl w:ilvl="3" w:tplc="EBD03280">
      <w:start w:val="1"/>
      <w:numFmt w:val="decimal"/>
      <w:lvlText w:val="%4."/>
      <w:lvlJc w:val="left"/>
      <w:pPr>
        <w:ind w:left="3228" w:hanging="360"/>
      </w:pPr>
    </w:lvl>
    <w:lvl w:ilvl="4" w:tplc="AE022670">
      <w:start w:val="1"/>
      <w:numFmt w:val="lowerLetter"/>
      <w:lvlText w:val="%5."/>
      <w:lvlJc w:val="left"/>
      <w:pPr>
        <w:ind w:left="3948" w:hanging="360"/>
      </w:pPr>
    </w:lvl>
    <w:lvl w:ilvl="5" w:tplc="24B24702">
      <w:start w:val="1"/>
      <w:numFmt w:val="lowerRoman"/>
      <w:lvlText w:val="%6."/>
      <w:lvlJc w:val="right"/>
      <w:pPr>
        <w:ind w:left="4668" w:hanging="180"/>
      </w:pPr>
    </w:lvl>
    <w:lvl w:ilvl="6" w:tplc="A6B26D6E">
      <w:start w:val="1"/>
      <w:numFmt w:val="decimal"/>
      <w:lvlText w:val="%7."/>
      <w:lvlJc w:val="left"/>
      <w:pPr>
        <w:ind w:left="5388" w:hanging="360"/>
      </w:pPr>
    </w:lvl>
    <w:lvl w:ilvl="7" w:tplc="9BB86A02">
      <w:start w:val="1"/>
      <w:numFmt w:val="lowerLetter"/>
      <w:lvlText w:val="%8."/>
      <w:lvlJc w:val="left"/>
      <w:pPr>
        <w:ind w:left="6108" w:hanging="360"/>
      </w:pPr>
    </w:lvl>
    <w:lvl w:ilvl="8" w:tplc="6BB69A04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E380DCC"/>
    <w:multiLevelType w:val="hybridMultilevel"/>
    <w:tmpl w:val="F7E80A9C"/>
    <w:lvl w:ilvl="0" w:tplc="682A72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89C823A2">
      <w:start w:val="1"/>
      <w:numFmt w:val="lowerLetter"/>
      <w:lvlText w:val="%2."/>
      <w:lvlJc w:val="left"/>
      <w:pPr>
        <w:ind w:left="1788" w:hanging="360"/>
      </w:pPr>
    </w:lvl>
    <w:lvl w:ilvl="2" w:tplc="4816DADA">
      <w:start w:val="1"/>
      <w:numFmt w:val="lowerRoman"/>
      <w:lvlText w:val="%3."/>
      <w:lvlJc w:val="right"/>
      <w:pPr>
        <w:ind w:left="2508" w:hanging="180"/>
      </w:pPr>
    </w:lvl>
    <w:lvl w:ilvl="3" w:tplc="69AEB01E">
      <w:start w:val="1"/>
      <w:numFmt w:val="decimal"/>
      <w:lvlText w:val="%4."/>
      <w:lvlJc w:val="left"/>
      <w:pPr>
        <w:ind w:left="3228" w:hanging="360"/>
      </w:pPr>
    </w:lvl>
    <w:lvl w:ilvl="4" w:tplc="F5BE2246">
      <w:start w:val="1"/>
      <w:numFmt w:val="lowerLetter"/>
      <w:lvlText w:val="%5."/>
      <w:lvlJc w:val="left"/>
      <w:pPr>
        <w:ind w:left="3948" w:hanging="360"/>
      </w:pPr>
    </w:lvl>
    <w:lvl w:ilvl="5" w:tplc="215C07FE">
      <w:start w:val="1"/>
      <w:numFmt w:val="lowerRoman"/>
      <w:lvlText w:val="%6."/>
      <w:lvlJc w:val="right"/>
      <w:pPr>
        <w:ind w:left="4668" w:hanging="180"/>
      </w:pPr>
    </w:lvl>
    <w:lvl w:ilvl="6" w:tplc="0D1E782E">
      <w:start w:val="1"/>
      <w:numFmt w:val="decimal"/>
      <w:lvlText w:val="%7."/>
      <w:lvlJc w:val="left"/>
      <w:pPr>
        <w:ind w:left="5388" w:hanging="360"/>
      </w:pPr>
    </w:lvl>
    <w:lvl w:ilvl="7" w:tplc="21DE9F76">
      <w:start w:val="1"/>
      <w:numFmt w:val="lowerLetter"/>
      <w:lvlText w:val="%8."/>
      <w:lvlJc w:val="left"/>
      <w:pPr>
        <w:ind w:left="6108" w:hanging="360"/>
      </w:pPr>
    </w:lvl>
    <w:lvl w:ilvl="8" w:tplc="03BA4E62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F4F61D9"/>
    <w:multiLevelType w:val="hybridMultilevel"/>
    <w:tmpl w:val="103C33D6"/>
    <w:lvl w:ilvl="0" w:tplc="22B624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4042B58E">
      <w:start w:val="1"/>
      <w:numFmt w:val="lowerLetter"/>
      <w:lvlText w:val="%2."/>
      <w:lvlJc w:val="left"/>
      <w:pPr>
        <w:ind w:left="1788" w:hanging="360"/>
      </w:pPr>
    </w:lvl>
    <w:lvl w:ilvl="2" w:tplc="AF2CA660">
      <w:start w:val="1"/>
      <w:numFmt w:val="lowerRoman"/>
      <w:lvlText w:val="%3."/>
      <w:lvlJc w:val="right"/>
      <w:pPr>
        <w:ind w:left="2508" w:hanging="180"/>
      </w:pPr>
    </w:lvl>
    <w:lvl w:ilvl="3" w:tplc="4A981A58">
      <w:start w:val="1"/>
      <w:numFmt w:val="decimal"/>
      <w:lvlText w:val="%4."/>
      <w:lvlJc w:val="left"/>
      <w:pPr>
        <w:ind w:left="3228" w:hanging="360"/>
      </w:pPr>
    </w:lvl>
    <w:lvl w:ilvl="4" w:tplc="244E4766">
      <w:start w:val="1"/>
      <w:numFmt w:val="lowerLetter"/>
      <w:lvlText w:val="%5."/>
      <w:lvlJc w:val="left"/>
      <w:pPr>
        <w:ind w:left="3948" w:hanging="360"/>
      </w:pPr>
    </w:lvl>
    <w:lvl w:ilvl="5" w:tplc="A99A1D32">
      <w:start w:val="1"/>
      <w:numFmt w:val="lowerRoman"/>
      <w:lvlText w:val="%6."/>
      <w:lvlJc w:val="right"/>
      <w:pPr>
        <w:ind w:left="4668" w:hanging="180"/>
      </w:pPr>
    </w:lvl>
    <w:lvl w:ilvl="6" w:tplc="8BE8EF32">
      <w:start w:val="1"/>
      <w:numFmt w:val="decimal"/>
      <w:lvlText w:val="%7."/>
      <w:lvlJc w:val="left"/>
      <w:pPr>
        <w:ind w:left="5388" w:hanging="360"/>
      </w:pPr>
    </w:lvl>
    <w:lvl w:ilvl="7" w:tplc="E4C05622">
      <w:start w:val="1"/>
      <w:numFmt w:val="lowerLetter"/>
      <w:lvlText w:val="%8."/>
      <w:lvlJc w:val="left"/>
      <w:pPr>
        <w:ind w:left="6108" w:hanging="360"/>
      </w:pPr>
    </w:lvl>
    <w:lvl w:ilvl="8" w:tplc="E90E4A4C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85321EF"/>
    <w:multiLevelType w:val="hybridMultilevel"/>
    <w:tmpl w:val="EA3C983C"/>
    <w:lvl w:ilvl="0" w:tplc="AF82AC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8F20670C">
      <w:start w:val="1"/>
      <w:numFmt w:val="lowerLetter"/>
      <w:lvlText w:val="%2."/>
      <w:lvlJc w:val="left"/>
      <w:pPr>
        <w:ind w:left="1788" w:hanging="360"/>
      </w:pPr>
    </w:lvl>
    <w:lvl w:ilvl="2" w:tplc="CC3212CC">
      <w:start w:val="1"/>
      <w:numFmt w:val="lowerRoman"/>
      <w:lvlText w:val="%3."/>
      <w:lvlJc w:val="right"/>
      <w:pPr>
        <w:ind w:left="2508" w:hanging="180"/>
      </w:pPr>
    </w:lvl>
    <w:lvl w:ilvl="3" w:tplc="87AC7784">
      <w:start w:val="1"/>
      <w:numFmt w:val="decimal"/>
      <w:lvlText w:val="%4."/>
      <w:lvlJc w:val="left"/>
      <w:pPr>
        <w:ind w:left="3228" w:hanging="360"/>
      </w:pPr>
    </w:lvl>
    <w:lvl w:ilvl="4" w:tplc="7AF225D2">
      <w:start w:val="1"/>
      <w:numFmt w:val="lowerLetter"/>
      <w:lvlText w:val="%5."/>
      <w:lvlJc w:val="left"/>
      <w:pPr>
        <w:ind w:left="3948" w:hanging="360"/>
      </w:pPr>
    </w:lvl>
    <w:lvl w:ilvl="5" w:tplc="6FCC4A3A">
      <w:start w:val="1"/>
      <w:numFmt w:val="lowerRoman"/>
      <w:lvlText w:val="%6."/>
      <w:lvlJc w:val="right"/>
      <w:pPr>
        <w:ind w:left="4668" w:hanging="180"/>
      </w:pPr>
    </w:lvl>
    <w:lvl w:ilvl="6" w:tplc="0B40161E">
      <w:start w:val="1"/>
      <w:numFmt w:val="decimal"/>
      <w:lvlText w:val="%7."/>
      <w:lvlJc w:val="left"/>
      <w:pPr>
        <w:ind w:left="5388" w:hanging="360"/>
      </w:pPr>
    </w:lvl>
    <w:lvl w:ilvl="7" w:tplc="D834F022">
      <w:start w:val="1"/>
      <w:numFmt w:val="lowerLetter"/>
      <w:lvlText w:val="%8."/>
      <w:lvlJc w:val="left"/>
      <w:pPr>
        <w:ind w:left="6108" w:hanging="360"/>
      </w:pPr>
    </w:lvl>
    <w:lvl w:ilvl="8" w:tplc="F0FC750A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19115BE"/>
    <w:multiLevelType w:val="hybridMultilevel"/>
    <w:tmpl w:val="B126A948"/>
    <w:lvl w:ilvl="0" w:tplc="E3CA62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3AE93BC">
      <w:start w:val="1"/>
      <w:numFmt w:val="lowerLetter"/>
      <w:lvlText w:val="%2."/>
      <w:lvlJc w:val="left"/>
      <w:pPr>
        <w:ind w:left="1788" w:hanging="360"/>
      </w:pPr>
    </w:lvl>
    <w:lvl w:ilvl="2" w:tplc="304C2A14">
      <w:start w:val="1"/>
      <w:numFmt w:val="lowerRoman"/>
      <w:lvlText w:val="%3."/>
      <w:lvlJc w:val="right"/>
      <w:pPr>
        <w:ind w:left="2508" w:hanging="180"/>
      </w:pPr>
    </w:lvl>
    <w:lvl w:ilvl="3" w:tplc="A87C0990">
      <w:start w:val="1"/>
      <w:numFmt w:val="decimal"/>
      <w:lvlText w:val="%4."/>
      <w:lvlJc w:val="left"/>
      <w:pPr>
        <w:ind w:left="3228" w:hanging="360"/>
      </w:pPr>
    </w:lvl>
    <w:lvl w:ilvl="4" w:tplc="43AC83E8">
      <w:start w:val="1"/>
      <w:numFmt w:val="lowerLetter"/>
      <w:lvlText w:val="%5."/>
      <w:lvlJc w:val="left"/>
      <w:pPr>
        <w:ind w:left="3948" w:hanging="360"/>
      </w:pPr>
    </w:lvl>
    <w:lvl w:ilvl="5" w:tplc="C87853DE">
      <w:start w:val="1"/>
      <w:numFmt w:val="lowerRoman"/>
      <w:lvlText w:val="%6."/>
      <w:lvlJc w:val="right"/>
      <w:pPr>
        <w:ind w:left="4668" w:hanging="180"/>
      </w:pPr>
    </w:lvl>
    <w:lvl w:ilvl="6" w:tplc="EE327928">
      <w:start w:val="1"/>
      <w:numFmt w:val="decimal"/>
      <w:lvlText w:val="%7."/>
      <w:lvlJc w:val="left"/>
      <w:pPr>
        <w:ind w:left="5388" w:hanging="360"/>
      </w:pPr>
    </w:lvl>
    <w:lvl w:ilvl="7" w:tplc="6AC21AEE">
      <w:start w:val="1"/>
      <w:numFmt w:val="lowerLetter"/>
      <w:lvlText w:val="%8."/>
      <w:lvlJc w:val="left"/>
      <w:pPr>
        <w:ind w:left="6108" w:hanging="360"/>
      </w:pPr>
    </w:lvl>
    <w:lvl w:ilvl="8" w:tplc="71E27B10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2D0D91"/>
    <w:multiLevelType w:val="hybridMultilevel"/>
    <w:tmpl w:val="4BF2DF22"/>
    <w:lvl w:ilvl="0" w:tplc="DFEC026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61D0D4A8">
      <w:start w:val="1"/>
      <w:numFmt w:val="lowerLetter"/>
      <w:lvlText w:val="%2."/>
      <w:lvlJc w:val="left"/>
      <w:pPr>
        <w:ind w:left="1788" w:hanging="360"/>
      </w:pPr>
    </w:lvl>
    <w:lvl w:ilvl="2" w:tplc="B28C4CB4">
      <w:start w:val="1"/>
      <w:numFmt w:val="lowerRoman"/>
      <w:lvlText w:val="%3."/>
      <w:lvlJc w:val="right"/>
      <w:pPr>
        <w:ind w:left="2508" w:hanging="180"/>
      </w:pPr>
    </w:lvl>
    <w:lvl w:ilvl="3" w:tplc="E51C0458">
      <w:start w:val="1"/>
      <w:numFmt w:val="decimal"/>
      <w:lvlText w:val="%4."/>
      <w:lvlJc w:val="left"/>
      <w:pPr>
        <w:ind w:left="3228" w:hanging="360"/>
      </w:pPr>
    </w:lvl>
    <w:lvl w:ilvl="4" w:tplc="2050DE0C">
      <w:start w:val="1"/>
      <w:numFmt w:val="lowerLetter"/>
      <w:lvlText w:val="%5."/>
      <w:lvlJc w:val="left"/>
      <w:pPr>
        <w:ind w:left="3948" w:hanging="360"/>
      </w:pPr>
    </w:lvl>
    <w:lvl w:ilvl="5" w:tplc="F0E2AE9A">
      <w:start w:val="1"/>
      <w:numFmt w:val="lowerRoman"/>
      <w:lvlText w:val="%6."/>
      <w:lvlJc w:val="right"/>
      <w:pPr>
        <w:ind w:left="4668" w:hanging="180"/>
      </w:pPr>
    </w:lvl>
    <w:lvl w:ilvl="6" w:tplc="FC26BFF0">
      <w:start w:val="1"/>
      <w:numFmt w:val="decimal"/>
      <w:lvlText w:val="%7."/>
      <w:lvlJc w:val="left"/>
      <w:pPr>
        <w:ind w:left="5388" w:hanging="360"/>
      </w:pPr>
    </w:lvl>
    <w:lvl w:ilvl="7" w:tplc="00D2C6FA">
      <w:start w:val="1"/>
      <w:numFmt w:val="lowerLetter"/>
      <w:lvlText w:val="%8."/>
      <w:lvlJc w:val="left"/>
      <w:pPr>
        <w:ind w:left="6108" w:hanging="360"/>
      </w:pPr>
    </w:lvl>
    <w:lvl w:ilvl="8" w:tplc="006EEB5E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5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6AEA"/>
    <w:rsid w:val="00431044"/>
    <w:rsid w:val="004E1E51"/>
    <w:rsid w:val="006B6AEA"/>
    <w:rsid w:val="00806598"/>
    <w:rsid w:val="008359DE"/>
    <w:rsid w:val="00C33286"/>
    <w:rsid w:val="00F933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E51"/>
  </w:style>
  <w:style w:type="paragraph" w:styleId="1">
    <w:name w:val="heading 1"/>
    <w:basedOn w:val="a"/>
    <w:next w:val="a"/>
    <w:link w:val="10"/>
    <w:uiPriority w:val="9"/>
    <w:qFormat/>
    <w:rsid w:val="004E1E51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4E1E51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4E1E51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4E1E51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4E1E51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4E1E51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4E1E51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4E1E51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4E1E51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1E51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4E1E51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4E1E51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4E1E51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4E1E51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4E1E51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4E1E51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4E1E51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4E1E51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4E1E51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4E1E51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4E1E51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4E1E51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E1E5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4E1E51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4E1E51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4E1E51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4E1E51"/>
    <w:rPr>
      <w:i/>
    </w:rPr>
  </w:style>
  <w:style w:type="paragraph" w:styleId="aa">
    <w:name w:val="header"/>
    <w:basedOn w:val="a"/>
    <w:link w:val="ab"/>
    <w:uiPriority w:val="99"/>
    <w:unhideWhenUsed/>
    <w:rsid w:val="004E1E51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E1E51"/>
  </w:style>
  <w:style w:type="paragraph" w:styleId="ac">
    <w:name w:val="footer"/>
    <w:basedOn w:val="a"/>
    <w:link w:val="ad"/>
    <w:uiPriority w:val="99"/>
    <w:unhideWhenUsed/>
    <w:rsid w:val="004E1E51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4E1E51"/>
  </w:style>
  <w:style w:type="paragraph" w:styleId="ae">
    <w:name w:val="caption"/>
    <w:basedOn w:val="a"/>
    <w:next w:val="a"/>
    <w:uiPriority w:val="35"/>
    <w:semiHidden/>
    <w:unhideWhenUsed/>
    <w:qFormat/>
    <w:rsid w:val="004E1E51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  <w:rsid w:val="004E1E51"/>
  </w:style>
  <w:style w:type="table" w:customStyle="1" w:styleId="TableGridLight">
    <w:name w:val="Table Grid Light"/>
    <w:basedOn w:val="a1"/>
    <w:uiPriority w:val="59"/>
    <w:rsid w:val="004E1E51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4E1E51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4E1E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4E1E5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4E1E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sid w:val="004E1E51"/>
    <w:rPr>
      <w:color w:val="0563C1" w:themeColor="hyperlink"/>
      <w:u w:val="single"/>
    </w:rPr>
  </w:style>
  <w:style w:type="character" w:customStyle="1" w:styleId="FootnoteTextChar">
    <w:name w:val="Footnote Text Char"/>
    <w:uiPriority w:val="99"/>
    <w:rsid w:val="004E1E51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rsid w:val="004E1E51"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4E1E51"/>
    <w:rPr>
      <w:sz w:val="20"/>
    </w:rPr>
  </w:style>
  <w:style w:type="character" w:styleId="af2">
    <w:name w:val="endnote reference"/>
    <w:basedOn w:val="a0"/>
    <w:uiPriority w:val="99"/>
    <w:semiHidden/>
    <w:unhideWhenUsed/>
    <w:rsid w:val="004E1E51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4E1E51"/>
    <w:pPr>
      <w:spacing w:after="57"/>
    </w:pPr>
  </w:style>
  <w:style w:type="paragraph" w:styleId="23">
    <w:name w:val="toc 2"/>
    <w:basedOn w:val="a"/>
    <w:next w:val="a"/>
    <w:uiPriority w:val="39"/>
    <w:unhideWhenUsed/>
    <w:rsid w:val="004E1E51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4E1E51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4E1E51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4E1E51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4E1E51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4E1E51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4E1E51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4E1E51"/>
    <w:pPr>
      <w:spacing w:after="57"/>
      <w:ind w:left="2268"/>
    </w:pPr>
  </w:style>
  <w:style w:type="paragraph" w:styleId="af3">
    <w:name w:val="TOC Heading"/>
    <w:uiPriority w:val="39"/>
    <w:unhideWhenUsed/>
    <w:rsid w:val="004E1E51"/>
  </w:style>
  <w:style w:type="paragraph" w:styleId="af4">
    <w:name w:val="table of figures"/>
    <w:basedOn w:val="a"/>
    <w:next w:val="a"/>
    <w:uiPriority w:val="99"/>
    <w:unhideWhenUsed/>
    <w:rsid w:val="004E1E51"/>
    <w:pPr>
      <w:spacing w:after="0"/>
    </w:pPr>
  </w:style>
  <w:style w:type="paragraph" w:styleId="af5">
    <w:name w:val="List Paragraph"/>
    <w:basedOn w:val="a"/>
    <w:uiPriority w:val="34"/>
    <w:qFormat/>
    <w:rsid w:val="004E1E51"/>
    <w:pPr>
      <w:ind w:left="720"/>
      <w:contextualSpacing/>
    </w:pPr>
  </w:style>
  <w:style w:type="paragraph" w:customStyle="1" w:styleId="ConsPlusTitle">
    <w:name w:val="ConsPlusTitle"/>
    <w:rsid w:val="004E1E5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4E1E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sid w:val="004E1E51"/>
    <w:rPr>
      <w:rFonts w:ascii="Segoe UI" w:hAnsi="Segoe UI" w:cs="Segoe UI"/>
      <w:sz w:val="18"/>
      <w:szCs w:val="18"/>
    </w:rPr>
  </w:style>
  <w:style w:type="table" w:styleId="af8">
    <w:name w:val="Table Grid"/>
    <w:basedOn w:val="a1"/>
    <w:rsid w:val="004E1E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footnote text"/>
    <w:basedOn w:val="a"/>
    <w:link w:val="afa"/>
    <w:semiHidden/>
    <w:unhideWhenUsed/>
    <w:rsid w:val="004E1E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сноски Знак"/>
    <w:basedOn w:val="a0"/>
    <w:link w:val="af9"/>
    <w:semiHidden/>
    <w:rsid w:val="004E1E5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sid w:val="004E1E5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Анатольевна Оноприенко</dc:creator>
  <cp:lastModifiedBy>Секретарь</cp:lastModifiedBy>
  <cp:revision>2</cp:revision>
  <dcterms:created xsi:type="dcterms:W3CDTF">2024-10-28T02:05:00Z</dcterms:created>
  <dcterms:modified xsi:type="dcterms:W3CDTF">2024-10-28T02:05:00Z</dcterms:modified>
</cp:coreProperties>
</file>