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BD" w:rsidRPr="003D48BD" w:rsidRDefault="003D48BD" w:rsidP="003D48BD">
      <w:pPr>
        <w:jc w:val="center"/>
        <w:rPr>
          <w:b/>
          <w:sz w:val="28"/>
          <w:szCs w:val="28"/>
        </w:rPr>
      </w:pPr>
      <w:r w:rsidRPr="003D48BD">
        <w:rPr>
          <w:b/>
          <w:sz w:val="28"/>
          <w:szCs w:val="28"/>
        </w:rPr>
        <w:t xml:space="preserve">АДМИНИСТРАЦИЯ УБИНСКОГО СЕЛЬСОВЕТА </w:t>
      </w:r>
    </w:p>
    <w:p w:rsidR="003D48BD" w:rsidRPr="003D48BD" w:rsidRDefault="003D48BD" w:rsidP="003D48BD">
      <w:pPr>
        <w:jc w:val="center"/>
        <w:rPr>
          <w:b/>
          <w:sz w:val="28"/>
          <w:szCs w:val="28"/>
        </w:rPr>
      </w:pPr>
      <w:r w:rsidRPr="003D48BD">
        <w:rPr>
          <w:b/>
          <w:sz w:val="28"/>
          <w:szCs w:val="28"/>
        </w:rPr>
        <w:t>УБИНСКОГО РАЙОНА</w:t>
      </w:r>
    </w:p>
    <w:p w:rsidR="003D48BD" w:rsidRPr="003D48BD" w:rsidRDefault="003D48BD" w:rsidP="003D48BD">
      <w:pPr>
        <w:jc w:val="center"/>
        <w:rPr>
          <w:b/>
          <w:sz w:val="28"/>
          <w:szCs w:val="28"/>
        </w:rPr>
      </w:pPr>
      <w:r w:rsidRPr="003D48BD">
        <w:rPr>
          <w:b/>
          <w:sz w:val="28"/>
          <w:szCs w:val="28"/>
        </w:rPr>
        <w:t>НОВОСИБИРСКОЙ ОБЛАСТИ</w:t>
      </w:r>
    </w:p>
    <w:p w:rsidR="003D48BD" w:rsidRPr="003D48BD" w:rsidRDefault="003D48BD" w:rsidP="003D48BD">
      <w:pPr>
        <w:jc w:val="center"/>
        <w:rPr>
          <w:b/>
          <w:sz w:val="28"/>
          <w:szCs w:val="28"/>
        </w:rPr>
      </w:pPr>
    </w:p>
    <w:p w:rsidR="003D48BD" w:rsidRPr="003D48BD" w:rsidRDefault="003D48BD" w:rsidP="003D48BD">
      <w:pPr>
        <w:jc w:val="center"/>
        <w:rPr>
          <w:b/>
          <w:sz w:val="28"/>
          <w:szCs w:val="28"/>
        </w:rPr>
      </w:pPr>
      <w:r w:rsidRPr="003D48BD">
        <w:rPr>
          <w:b/>
          <w:sz w:val="28"/>
          <w:szCs w:val="28"/>
        </w:rPr>
        <w:t>РАСПОРЯЖЕНИЕ</w:t>
      </w:r>
    </w:p>
    <w:p w:rsidR="0011266F" w:rsidRPr="003D48BD" w:rsidRDefault="0011266F" w:rsidP="003D48BD">
      <w:pPr>
        <w:rPr>
          <w:sz w:val="28"/>
          <w:szCs w:val="28"/>
        </w:rPr>
      </w:pPr>
    </w:p>
    <w:p w:rsidR="0011266F" w:rsidRPr="003D48BD" w:rsidRDefault="003D48BD" w:rsidP="0011266F">
      <w:pPr>
        <w:jc w:val="center"/>
        <w:rPr>
          <w:sz w:val="28"/>
          <w:szCs w:val="28"/>
        </w:rPr>
      </w:pPr>
      <w:r w:rsidRPr="003D48BD">
        <w:rPr>
          <w:sz w:val="28"/>
          <w:szCs w:val="28"/>
        </w:rPr>
        <w:t>от 07.07</w:t>
      </w:r>
      <w:r w:rsidR="00E11534" w:rsidRPr="003D48BD">
        <w:rPr>
          <w:sz w:val="28"/>
          <w:szCs w:val="28"/>
        </w:rPr>
        <w:t>.2021</w:t>
      </w:r>
      <w:r w:rsidRPr="003D48BD">
        <w:rPr>
          <w:sz w:val="28"/>
          <w:szCs w:val="28"/>
        </w:rPr>
        <w:t xml:space="preserve"> </w:t>
      </w:r>
      <w:r w:rsidR="0011266F" w:rsidRPr="003D48BD">
        <w:rPr>
          <w:sz w:val="28"/>
          <w:szCs w:val="28"/>
        </w:rPr>
        <w:t xml:space="preserve">№ </w:t>
      </w:r>
      <w:r w:rsidRPr="003D48BD">
        <w:rPr>
          <w:sz w:val="28"/>
          <w:szCs w:val="28"/>
        </w:rPr>
        <w:t>47-р</w:t>
      </w:r>
    </w:p>
    <w:p w:rsidR="0011266F" w:rsidRPr="003D48BD" w:rsidRDefault="0011266F" w:rsidP="0011266F">
      <w:pPr>
        <w:jc w:val="center"/>
        <w:rPr>
          <w:sz w:val="28"/>
          <w:szCs w:val="28"/>
        </w:rPr>
      </w:pPr>
    </w:p>
    <w:p w:rsidR="0011266F" w:rsidRPr="003D48BD" w:rsidRDefault="0011266F" w:rsidP="003D48BD">
      <w:pPr>
        <w:jc w:val="center"/>
        <w:rPr>
          <w:sz w:val="28"/>
          <w:szCs w:val="28"/>
        </w:rPr>
      </w:pPr>
      <w:r w:rsidRPr="003D48BD">
        <w:rPr>
          <w:sz w:val="28"/>
          <w:szCs w:val="28"/>
        </w:rPr>
        <w:t>Об утверждении отчета об исполнении бюджета Убинского сельсовета</w:t>
      </w:r>
      <w:r w:rsidR="003D48BD" w:rsidRPr="003D48BD">
        <w:rPr>
          <w:sz w:val="28"/>
          <w:szCs w:val="28"/>
        </w:rPr>
        <w:t xml:space="preserve"> </w:t>
      </w:r>
      <w:r w:rsidRPr="003D48BD">
        <w:rPr>
          <w:sz w:val="28"/>
          <w:szCs w:val="28"/>
        </w:rPr>
        <w:t>Убинского района Новосибир</w:t>
      </w:r>
      <w:r w:rsidR="00742CD8" w:rsidRPr="003D48BD">
        <w:rPr>
          <w:sz w:val="28"/>
          <w:szCs w:val="28"/>
        </w:rPr>
        <w:t xml:space="preserve">ской области за 1 полугодие </w:t>
      </w:r>
      <w:r w:rsidR="00E11534" w:rsidRPr="003D48BD">
        <w:rPr>
          <w:sz w:val="28"/>
          <w:szCs w:val="28"/>
        </w:rPr>
        <w:t>2021 года.</w:t>
      </w:r>
    </w:p>
    <w:p w:rsidR="00BE1C2B" w:rsidRDefault="00BE1C2B" w:rsidP="00BE1C2B">
      <w:pPr>
        <w:jc w:val="both"/>
        <w:rPr>
          <w:rFonts w:eastAsia="Calibri"/>
          <w:sz w:val="28"/>
          <w:szCs w:val="28"/>
          <w:lang w:eastAsia="en-US"/>
        </w:rPr>
      </w:pPr>
    </w:p>
    <w:p w:rsidR="00BE1C2B" w:rsidRDefault="00BE1C2B" w:rsidP="00BE1C2B">
      <w:pPr>
        <w:jc w:val="both"/>
        <w:rPr>
          <w:rFonts w:eastAsia="Calibri"/>
          <w:sz w:val="28"/>
          <w:szCs w:val="28"/>
          <w:lang w:eastAsia="en-US"/>
        </w:rPr>
      </w:pPr>
    </w:p>
    <w:p w:rsidR="0011266F" w:rsidRPr="003D48BD" w:rsidRDefault="00BE1C2B" w:rsidP="00BE1C2B">
      <w:pPr>
        <w:spacing w:after="24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5F06AE" w:rsidRPr="003D48BD">
        <w:rPr>
          <w:sz w:val="28"/>
          <w:szCs w:val="28"/>
        </w:rPr>
        <w:t>На основании статьи 29</w:t>
      </w:r>
      <w:r w:rsidR="0011266F" w:rsidRPr="003D48BD">
        <w:rPr>
          <w:sz w:val="28"/>
          <w:szCs w:val="28"/>
        </w:rPr>
        <w:t xml:space="preserve"> </w:t>
      </w:r>
      <w:r w:rsidR="0011266F" w:rsidRPr="003D48BD">
        <w:rPr>
          <w:bCs/>
          <w:sz w:val="28"/>
          <w:szCs w:val="28"/>
        </w:rPr>
        <w:t xml:space="preserve">Положения о бюджетном процессе в </w:t>
      </w:r>
      <w:r w:rsidR="003D48BD" w:rsidRPr="003D48BD">
        <w:rPr>
          <w:bCs/>
          <w:sz w:val="28"/>
          <w:szCs w:val="28"/>
        </w:rPr>
        <w:t xml:space="preserve">Убинском </w:t>
      </w:r>
      <w:r w:rsidR="003D48BD">
        <w:rPr>
          <w:bCs/>
          <w:sz w:val="28"/>
          <w:szCs w:val="28"/>
        </w:rPr>
        <w:t>сельсовете Убинского</w:t>
      </w:r>
      <w:r w:rsidR="005F06AE" w:rsidRPr="003D48BD">
        <w:rPr>
          <w:bCs/>
          <w:sz w:val="28"/>
          <w:szCs w:val="28"/>
        </w:rPr>
        <w:t xml:space="preserve"> района</w:t>
      </w:r>
      <w:r w:rsidR="0011266F" w:rsidRPr="003D48BD">
        <w:rPr>
          <w:bCs/>
          <w:sz w:val="28"/>
          <w:szCs w:val="28"/>
        </w:rPr>
        <w:t xml:space="preserve"> Новосибирской области, </w:t>
      </w:r>
      <w:r w:rsidR="005F06AE" w:rsidRPr="003D48BD">
        <w:rPr>
          <w:bCs/>
          <w:sz w:val="28"/>
          <w:szCs w:val="28"/>
        </w:rPr>
        <w:t xml:space="preserve">утвержденного решением </w:t>
      </w:r>
      <w:proofErr w:type="gramStart"/>
      <w:r w:rsidR="005F06AE" w:rsidRPr="003D48BD">
        <w:rPr>
          <w:bCs/>
          <w:sz w:val="28"/>
          <w:szCs w:val="28"/>
        </w:rPr>
        <w:t>сорок восьмой</w:t>
      </w:r>
      <w:r w:rsidR="0011266F" w:rsidRPr="003D48BD">
        <w:rPr>
          <w:bCs/>
          <w:sz w:val="28"/>
          <w:szCs w:val="28"/>
        </w:rPr>
        <w:t xml:space="preserve"> сессии Совета депутатов </w:t>
      </w:r>
      <w:r w:rsidR="005F06AE" w:rsidRPr="003D48BD">
        <w:rPr>
          <w:bCs/>
          <w:sz w:val="28"/>
          <w:szCs w:val="28"/>
        </w:rPr>
        <w:t xml:space="preserve">Убинского сельсовета </w:t>
      </w:r>
      <w:r w:rsidR="0011266F" w:rsidRPr="003D48BD">
        <w:rPr>
          <w:bCs/>
          <w:sz w:val="28"/>
          <w:szCs w:val="28"/>
        </w:rPr>
        <w:t>Убинского райо</w:t>
      </w:r>
      <w:r w:rsidR="005453D9" w:rsidRPr="003D48BD">
        <w:rPr>
          <w:bCs/>
          <w:sz w:val="28"/>
          <w:szCs w:val="28"/>
        </w:rPr>
        <w:t>на Новосибирской области четвертого созыва</w:t>
      </w:r>
      <w:proofErr w:type="gramEnd"/>
      <w:r w:rsidR="005453D9" w:rsidRPr="003D48BD">
        <w:rPr>
          <w:bCs/>
          <w:sz w:val="28"/>
          <w:szCs w:val="28"/>
        </w:rPr>
        <w:t xml:space="preserve"> от 09.09.2015 № 256</w:t>
      </w:r>
      <w:r w:rsidR="0011266F" w:rsidRPr="003D48BD">
        <w:rPr>
          <w:bCs/>
          <w:sz w:val="28"/>
          <w:szCs w:val="28"/>
        </w:rPr>
        <w:t>:</w:t>
      </w:r>
    </w:p>
    <w:p w:rsidR="0011266F" w:rsidRPr="003D48BD" w:rsidRDefault="00D856E8" w:rsidP="00D856E8">
      <w:pPr>
        <w:spacing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11266F" w:rsidRPr="003D48BD">
        <w:rPr>
          <w:bCs/>
          <w:sz w:val="28"/>
          <w:szCs w:val="28"/>
        </w:rPr>
        <w:t xml:space="preserve">1. Утвердить прилагаемый отчет об исполнении бюджета </w:t>
      </w:r>
      <w:r>
        <w:rPr>
          <w:bCs/>
          <w:sz w:val="28"/>
          <w:szCs w:val="28"/>
        </w:rPr>
        <w:t xml:space="preserve">Убинского </w:t>
      </w:r>
      <w:r w:rsidR="005453D9" w:rsidRPr="003D48BD">
        <w:rPr>
          <w:bCs/>
          <w:sz w:val="28"/>
          <w:szCs w:val="28"/>
        </w:rPr>
        <w:t xml:space="preserve">сельсовета </w:t>
      </w:r>
      <w:r w:rsidR="0011266F" w:rsidRPr="003D48BD">
        <w:rPr>
          <w:bCs/>
          <w:sz w:val="28"/>
          <w:szCs w:val="28"/>
        </w:rPr>
        <w:t>Убинского ра</w:t>
      </w:r>
      <w:r w:rsidR="005453D9" w:rsidRPr="003D48BD">
        <w:rPr>
          <w:bCs/>
          <w:sz w:val="28"/>
          <w:szCs w:val="28"/>
        </w:rPr>
        <w:t>йона Новосиби</w:t>
      </w:r>
      <w:r w:rsidR="00742CD8" w:rsidRPr="003D48BD">
        <w:rPr>
          <w:bCs/>
          <w:sz w:val="28"/>
          <w:szCs w:val="28"/>
        </w:rPr>
        <w:t xml:space="preserve">рской области за 1 полугодие </w:t>
      </w:r>
      <w:r w:rsidR="006710C5" w:rsidRPr="003D48BD">
        <w:rPr>
          <w:bCs/>
          <w:sz w:val="28"/>
          <w:szCs w:val="28"/>
        </w:rPr>
        <w:t>2021год</w:t>
      </w:r>
      <w:r w:rsidR="0011266F" w:rsidRPr="003D48BD">
        <w:rPr>
          <w:bCs/>
          <w:sz w:val="28"/>
          <w:szCs w:val="28"/>
        </w:rPr>
        <w:t>.</w:t>
      </w:r>
    </w:p>
    <w:p w:rsidR="00D856E8" w:rsidRPr="00CD585E" w:rsidRDefault="00D856E8" w:rsidP="00D856E8">
      <w:pPr>
        <w:spacing w:after="2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3052">
        <w:rPr>
          <w:sz w:val="28"/>
          <w:szCs w:val="28"/>
        </w:rPr>
        <w:t xml:space="preserve">2. </w:t>
      </w:r>
      <w:r w:rsidRPr="00CD585E">
        <w:rPr>
          <w:rFonts w:eastAsia="TimesNewRomanPSMT"/>
          <w:sz w:val="28"/>
          <w:szCs w:val="28"/>
        </w:rPr>
        <w:t xml:space="preserve">Опубликовать данное </w:t>
      </w:r>
      <w:r>
        <w:rPr>
          <w:rFonts w:eastAsia="TimesNewRomanPSMT"/>
          <w:sz w:val="28"/>
          <w:szCs w:val="28"/>
        </w:rPr>
        <w:t>распоряжени</w:t>
      </w:r>
      <w:r w:rsidRPr="00CD585E">
        <w:rPr>
          <w:rFonts w:eastAsia="TimesNewRomanPSMT"/>
          <w:sz w:val="28"/>
          <w:szCs w:val="28"/>
        </w:rPr>
        <w:t xml:space="preserve">е в периодическом печатном издании «Вести Убинского сельсовета» и разместить на официальном сайте администрации Убинского сельсовета Убинского района Новосибирской области </w:t>
      </w:r>
      <w:r w:rsidRPr="00CD585E">
        <w:rPr>
          <w:rFonts w:eastAsia="TimesNewRomanPSMT"/>
          <w:sz w:val="28"/>
          <w:szCs w:val="28"/>
          <w:lang w:val="en-US"/>
        </w:rPr>
        <w:t>www</w:t>
      </w:r>
      <w:r w:rsidRPr="00CD585E">
        <w:rPr>
          <w:rFonts w:eastAsia="TimesNewRomanPSMT"/>
          <w:sz w:val="28"/>
          <w:szCs w:val="28"/>
        </w:rPr>
        <w:t>.</w:t>
      </w:r>
      <w:proofErr w:type="spellStart"/>
      <w:r w:rsidRPr="00CD585E">
        <w:rPr>
          <w:rFonts w:eastAsia="TimesNewRomanPSMT"/>
          <w:sz w:val="28"/>
          <w:szCs w:val="28"/>
          <w:lang w:val="en-US"/>
        </w:rPr>
        <w:t>ubinsovet</w:t>
      </w:r>
      <w:proofErr w:type="spellEnd"/>
      <w:r w:rsidRPr="00CD585E">
        <w:rPr>
          <w:rFonts w:eastAsia="TimesNewRomanPSMT"/>
          <w:sz w:val="28"/>
          <w:szCs w:val="28"/>
        </w:rPr>
        <w:t>.</w:t>
      </w:r>
      <w:proofErr w:type="spellStart"/>
      <w:r w:rsidRPr="00CD585E">
        <w:rPr>
          <w:rFonts w:eastAsia="TimesNewRomanPSMT"/>
          <w:sz w:val="28"/>
          <w:szCs w:val="28"/>
          <w:lang w:val="en-US"/>
        </w:rPr>
        <w:t>nso</w:t>
      </w:r>
      <w:proofErr w:type="spellEnd"/>
      <w:r w:rsidRPr="00CD585E">
        <w:rPr>
          <w:rFonts w:eastAsia="TimesNewRomanPSMT"/>
          <w:sz w:val="28"/>
          <w:szCs w:val="28"/>
        </w:rPr>
        <w:t>.</w:t>
      </w:r>
      <w:proofErr w:type="spellStart"/>
      <w:r w:rsidRPr="00CD585E">
        <w:rPr>
          <w:rFonts w:eastAsia="TimesNewRomanPSMT"/>
          <w:sz w:val="28"/>
          <w:szCs w:val="28"/>
          <w:lang w:val="en-US"/>
        </w:rPr>
        <w:t>ru</w:t>
      </w:r>
      <w:proofErr w:type="spellEnd"/>
      <w:r w:rsidRPr="00CD585E">
        <w:rPr>
          <w:spacing w:val="2"/>
          <w:sz w:val="28"/>
          <w:szCs w:val="28"/>
        </w:rPr>
        <w:t>.</w:t>
      </w:r>
    </w:p>
    <w:p w:rsidR="00D856E8" w:rsidRPr="00893052" w:rsidRDefault="00D856E8" w:rsidP="00D8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За исполнением настоящего распоряжения оставляю за собой</w:t>
      </w:r>
    </w:p>
    <w:p w:rsidR="0011266F" w:rsidRPr="003D48BD" w:rsidRDefault="0011266F" w:rsidP="0011266F">
      <w:pPr>
        <w:jc w:val="center"/>
        <w:rPr>
          <w:sz w:val="28"/>
          <w:szCs w:val="28"/>
        </w:rPr>
      </w:pPr>
    </w:p>
    <w:p w:rsidR="0011266F" w:rsidRPr="003D48BD" w:rsidRDefault="0011266F" w:rsidP="0011266F">
      <w:pPr>
        <w:jc w:val="center"/>
        <w:rPr>
          <w:sz w:val="28"/>
          <w:szCs w:val="28"/>
        </w:rPr>
      </w:pPr>
    </w:p>
    <w:p w:rsidR="0011266F" w:rsidRPr="003D48BD" w:rsidRDefault="0011266F" w:rsidP="0011266F">
      <w:pPr>
        <w:rPr>
          <w:sz w:val="28"/>
          <w:szCs w:val="28"/>
        </w:rPr>
      </w:pPr>
    </w:p>
    <w:p w:rsidR="005453D9" w:rsidRPr="003D48BD" w:rsidRDefault="00BE1C2B" w:rsidP="0011266F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5453D9" w:rsidRPr="003D48BD">
        <w:rPr>
          <w:sz w:val="28"/>
          <w:szCs w:val="28"/>
        </w:rPr>
        <w:t>Убинского сельсовета</w:t>
      </w:r>
    </w:p>
    <w:p w:rsidR="0011266F" w:rsidRPr="003D48BD" w:rsidRDefault="00D856E8" w:rsidP="0011266F">
      <w:pPr>
        <w:rPr>
          <w:sz w:val="28"/>
          <w:szCs w:val="28"/>
        </w:rPr>
      </w:pPr>
      <w:r>
        <w:rPr>
          <w:sz w:val="28"/>
          <w:szCs w:val="28"/>
        </w:rPr>
        <w:t>Убинского района</w:t>
      </w:r>
    </w:p>
    <w:p w:rsidR="00D54F57" w:rsidRPr="003D48BD" w:rsidRDefault="0011266F" w:rsidP="005453D9">
      <w:pPr>
        <w:jc w:val="both"/>
        <w:rPr>
          <w:sz w:val="28"/>
          <w:szCs w:val="28"/>
        </w:rPr>
      </w:pPr>
      <w:r w:rsidRPr="003D48BD">
        <w:rPr>
          <w:sz w:val="28"/>
          <w:szCs w:val="28"/>
        </w:rPr>
        <w:t>Новосибирской облас</w:t>
      </w:r>
      <w:r w:rsidR="00BE1C2B">
        <w:rPr>
          <w:sz w:val="28"/>
          <w:szCs w:val="28"/>
        </w:rPr>
        <w:t xml:space="preserve">ти                      </w:t>
      </w:r>
      <w:r w:rsidR="00D856E8">
        <w:rPr>
          <w:sz w:val="28"/>
          <w:szCs w:val="28"/>
        </w:rPr>
        <w:t xml:space="preserve">                                             </w:t>
      </w:r>
      <w:r w:rsidR="005453D9" w:rsidRPr="003D48BD">
        <w:rPr>
          <w:sz w:val="28"/>
          <w:szCs w:val="28"/>
        </w:rPr>
        <w:t xml:space="preserve">     </w:t>
      </w:r>
      <w:r w:rsidR="00BE1C2B">
        <w:rPr>
          <w:sz w:val="28"/>
          <w:szCs w:val="28"/>
        </w:rPr>
        <w:t>А.С. Богданов</w:t>
      </w: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D54F57" w:rsidRPr="003D48BD" w:rsidRDefault="00D54F57" w:rsidP="00D54F57">
      <w:pPr>
        <w:rPr>
          <w:sz w:val="28"/>
          <w:szCs w:val="28"/>
        </w:rPr>
      </w:pPr>
    </w:p>
    <w:p w:rsidR="003D48BD" w:rsidRPr="003D48BD" w:rsidRDefault="00D856E8" w:rsidP="00D856E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4F57" w:rsidRDefault="00D54F57" w:rsidP="003D48BD">
      <w:pPr>
        <w:rPr>
          <w:sz w:val="24"/>
          <w:szCs w:val="24"/>
        </w:rPr>
      </w:pPr>
    </w:p>
    <w:p w:rsidR="003D48BD" w:rsidRDefault="003D48BD" w:rsidP="00433D61">
      <w:pPr>
        <w:jc w:val="right"/>
        <w:rPr>
          <w:sz w:val="24"/>
          <w:szCs w:val="24"/>
        </w:rPr>
        <w:sectPr w:rsidR="003D48BD" w:rsidSect="003D48BD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D54F57" w:rsidRDefault="00433D61" w:rsidP="00433D6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433D61" w:rsidRDefault="00BE1C2B" w:rsidP="00433D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распоряжением </w:t>
      </w:r>
      <w:r w:rsidR="00433D61">
        <w:rPr>
          <w:sz w:val="24"/>
          <w:szCs w:val="24"/>
        </w:rPr>
        <w:t>администрации</w:t>
      </w:r>
    </w:p>
    <w:p w:rsidR="00433D61" w:rsidRDefault="00433D61" w:rsidP="00433D61">
      <w:pPr>
        <w:jc w:val="right"/>
        <w:rPr>
          <w:sz w:val="24"/>
          <w:szCs w:val="24"/>
        </w:rPr>
      </w:pPr>
      <w:r>
        <w:rPr>
          <w:sz w:val="24"/>
          <w:szCs w:val="24"/>
        </w:rPr>
        <w:t>Убинского сельсовета Убинского района</w:t>
      </w:r>
    </w:p>
    <w:p w:rsidR="00433D61" w:rsidRDefault="00433D61" w:rsidP="00433D61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433D61" w:rsidRDefault="00D856E8" w:rsidP="00433D6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42CD8">
        <w:rPr>
          <w:sz w:val="24"/>
          <w:szCs w:val="24"/>
        </w:rPr>
        <w:t>т 07.07</w:t>
      </w:r>
      <w:r w:rsidR="00433D61">
        <w:rPr>
          <w:sz w:val="24"/>
          <w:szCs w:val="24"/>
        </w:rPr>
        <w:t>.2021№</w:t>
      </w:r>
      <w:r>
        <w:rPr>
          <w:sz w:val="24"/>
          <w:szCs w:val="24"/>
        </w:rPr>
        <w:t xml:space="preserve"> 47-р</w:t>
      </w:r>
    </w:p>
    <w:p w:rsidR="00D54F57" w:rsidRDefault="00D54F57" w:rsidP="00D54F57">
      <w:pPr>
        <w:jc w:val="center"/>
        <w:rPr>
          <w:sz w:val="24"/>
          <w:szCs w:val="24"/>
        </w:rPr>
      </w:pPr>
    </w:p>
    <w:p w:rsidR="00D54F57" w:rsidRDefault="00D54F57" w:rsidP="00D54F57">
      <w:pPr>
        <w:jc w:val="center"/>
        <w:rPr>
          <w:sz w:val="24"/>
          <w:szCs w:val="24"/>
        </w:rPr>
      </w:pPr>
    </w:p>
    <w:p w:rsidR="00D54F57" w:rsidRDefault="00D54F57" w:rsidP="00D54F57">
      <w:pPr>
        <w:jc w:val="center"/>
        <w:rPr>
          <w:sz w:val="24"/>
          <w:szCs w:val="24"/>
        </w:rPr>
      </w:pPr>
    </w:p>
    <w:p w:rsidR="00D54F57" w:rsidRDefault="00D54F57" w:rsidP="00D54F57">
      <w:pPr>
        <w:jc w:val="right"/>
        <w:rPr>
          <w:sz w:val="24"/>
          <w:szCs w:val="24"/>
        </w:rPr>
      </w:pPr>
    </w:p>
    <w:tbl>
      <w:tblPr>
        <w:tblW w:w="13148" w:type="dxa"/>
        <w:tblInd w:w="93" w:type="dxa"/>
        <w:tblLayout w:type="fixed"/>
        <w:tblLook w:val="04A0"/>
      </w:tblPr>
      <w:tblGrid>
        <w:gridCol w:w="4420"/>
        <w:gridCol w:w="601"/>
        <w:gridCol w:w="2932"/>
        <w:gridCol w:w="1058"/>
        <w:gridCol w:w="1360"/>
        <w:gridCol w:w="1360"/>
        <w:gridCol w:w="1417"/>
      </w:tblGrid>
      <w:tr w:rsidR="003258DD" w:rsidRPr="003258DD" w:rsidTr="00742CD8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276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258DD">
              <w:rPr>
                <w:rFonts w:ascii="Arial CYR" w:hAnsi="Arial CYR" w:cs="Arial CYR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</w:tr>
      <w:tr w:rsidR="003258DD" w:rsidRPr="003258DD" w:rsidTr="00742CD8">
        <w:trPr>
          <w:trHeight w:val="27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3258DD" w:rsidRPr="003258DD" w:rsidTr="00742CD8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3258DD" w:rsidRPr="003258DD" w:rsidTr="00742CD8">
        <w:trPr>
          <w:trHeight w:val="264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</w:rPr>
            </w:pPr>
            <w:bookmarkStart w:id="0" w:name="RANGE!A5"/>
            <w:r w:rsidRPr="003258DD">
              <w:rPr>
                <w:rFonts w:ascii="Arial CYR" w:hAnsi="Arial CYR" w:cs="Arial CYR"/>
              </w:rPr>
              <w:t>на 1 июля 2021 г.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01/07/21</w:t>
            </w:r>
          </w:p>
        </w:tc>
      </w:tr>
      <w:tr w:rsidR="003258DD" w:rsidRPr="003258DD" w:rsidTr="00742CD8">
        <w:trPr>
          <w:trHeight w:val="103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5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b/>
                <w:bCs/>
              </w:rPr>
            </w:pPr>
            <w:r w:rsidRPr="003258DD">
              <w:rPr>
                <w:rFonts w:ascii="Arial CYR" w:hAnsi="Arial CYR" w:cs="Arial CYR"/>
                <w:b/>
                <w:bCs/>
              </w:rPr>
              <w:t>Администрация Муниципальное образование Убинский сельсовет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258DD" w:rsidRPr="003258DD" w:rsidTr="00742CD8">
        <w:trPr>
          <w:trHeight w:val="330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  <w:bookmarkStart w:id="1" w:name="RANGE!A7"/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258DD" w:rsidRPr="003258DD" w:rsidTr="00742CD8">
        <w:trPr>
          <w:trHeight w:val="255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245</w:t>
            </w:r>
          </w:p>
        </w:tc>
      </w:tr>
      <w:tr w:rsidR="003258DD" w:rsidRPr="003258DD" w:rsidTr="00742CD8">
        <w:trPr>
          <w:trHeight w:val="264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Наименование публично-правового образования:  бюджет сельского поселения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50654440</w:t>
            </w:r>
          </w:p>
        </w:tc>
      </w:tr>
      <w:tr w:rsidR="003258DD" w:rsidRPr="003258DD" w:rsidTr="00742CD8">
        <w:trPr>
          <w:trHeight w:val="276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3258DD" w:rsidRPr="003258DD" w:rsidTr="00742CD8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Единица измерения:  </w:t>
            </w:r>
            <w:proofErr w:type="spellStart"/>
            <w:r w:rsidRPr="003258DD">
              <w:rPr>
                <w:rFonts w:ascii="Arial CYR" w:hAnsi="Arial CYR" w:cs="Arial CYR"/>
                <w:sz w:val="16"/>
                <w:szCs w:val="16"/>
              </w:rPr>
              <w:t>руб</w:t>
            </w:r>
            <w:proofErr w:type="spellEnd"/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2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276"/>
        </w:trPr>
        <w:tc>
          <w:tcPr>
            <w:tcW w:w="13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258DD">
              <w:rPr>
                <w:rFonts w:ascii="Arial CYR" w:hAnsi="Arial CYR" w:cs="Arial CYR"/>
                <w:b/>
                <w:bCs/>
                <w:sz w:val="22"/>
                <w:szCs w:val="22"/>
              </w:rPr>
              <w:t>1. Доходы бюджета</w:t>
            </w:r>
          </w:p>
        </w:tc>
      </w:tr>
      <w:tr w:rsidR="003258DD" w:rsidRPr="003258DD" w:rsidTr="00742CD8">
        <w:trPr>
          <w:trHeight w:val="276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</w:tr>
      <w:tr w:rsidR="003258DD" w:rsidRPr="003258DD" w:rsidTr="00742CD8">
        <w:trPr>
          <w:trHeight w:val="264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258DD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3258DD" w:rsidRPr="003258DD" w:rsidTr="00742CD8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18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2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742CD8">
        <w:trPr>
          <w:trHeight w:val="2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000 8 50 00000 00 0000 000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98 381 473,74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22 958 599,58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75 422 874,16</w:t>
            </w:r>
          </w:p>
        </w:tc>
      </w:tr>
      <w:tr w:rsidR="003258DD" w:rsidRPr="003258DD" w:rsidTr="00BE1C2B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182 1 01 02010 01 0000 110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6 836 200,00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3 285 091,95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3 551 108,05</w:t>
            </w:r>
          </w:p>
        </w:tc>
      </w:tr>
      <w:tr w:rsidR="003258DD" w:rsidRPr="003258DD" w:rsidTr="00BE1C2B">
        <w:trPr>
          <w:trHeight w:val="1344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182 1 01 02020 01 0000 110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9 400,00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5 481,65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3 918,35</w:t>
            </w:r>
          </w:p>
        </w:tc>
      </w:tr>
      <w:tr w:rsidR="003258DD" w:rsidRPr="003258DD" w:rsidTr="00742CD8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182 1 01 02030 01 0000 110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8 608,17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91 391,83</w:t>
            </w:r>
          </w:p>
        </w:tc>
      </w:tr>
      <w:tr w:rsidR="003258DD" w:rsidRPr="003258DD" w:rsidTr="00742CD8">
        <w:trPr>
          <w:trHeight w:val="1152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182 1 01 02040 01 0000 110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6 691,36</w:t>
            </w:r>
          </w:p>
        </w:tc>
      </w:tr>
      <w:tr w:rsidR="003258DD" w:rsidRPr="003258DD" w:rsidTr="00742CD8">
        <w:trPr>
          <w:trHeight w:val="153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100 1 03 02231 01 0000 110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1 039 690,00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448 303,33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591 386,67</w:t>
            </w:r>
          </w:p>
        </w:tc>
      </w:tr>
      <w:tr w:rsidR="003258DD" w:rsidRPr="003258DD" w:rsidTr="00742CD8">
        <w:trPr>
          <w:trHeight w:val="172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инжекторных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100 1 03 02241 01 0000 110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6 890,00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3 377,07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3 512,93</w:t>
            </w:r>
          </w:p>
        </w:tc>
      </w:tr>
      <w:tr w:rsidR="003258DD" w:rsidRPr="003258DD" w:rsidTr="00742CD8">
        <w:trPr>
          <w:trHeight w:val="153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100 1 03 02251 01 0000 110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1 264 040,00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623 369,62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640 670,38</w:t>
            </w:r>
          </w:p>
        </w:tc>
      </w:tr>
      <w:tr w:rsidR="003258DD" w:rsidRPr="003258DD" w:rsidTr="00742CD8">
        <w:trPr>
          <w:trHeight w:val="153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100 1 03 02261 01 0000 110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-141 710,00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-83 678,88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182 1 05 03010 01 0000 110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3 003,00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742CD8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182 1 06 01030 10 0000 110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35 037,76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385 962,24</w:t>
            </w:r>
          </w:p>
        </w:tc>
      </w:tr>
      <w:tr w:rsidR="003258DD" w:rsidRPr="003258DD" w:rsidTr="00BE1C2B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182 1 06 06033 10 0000 110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1 518 913,86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1 381 086,14</w:t>
            </w:r>
          </w:p>
        </w:tc>
      </w:tr>
      <w:tr w:rsidR="003258DD" w:rsidRPr="003258DD" w:rsidTr="00BE1C2B">
        <w:trPr>
          <w:trHeight w:val="384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182 1 06 06043 10 0000 110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76 502,13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423 497,87</w:t>
            </w:r>
          </w:p>
        </w:tc>
      </w:tr>
      <w:tr w:rsidR="003258DD" w:rsidRPr="003258DD" w:rsidTr="00742CD8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245 1 11 05035 10 0000 120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3 548 000,00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2 953 204,48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594 795,52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245 1 13 01995 10 0000 130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7 990 000,00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3 353 522,40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4 636 477,60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Прочие неналоговые доходы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245 1 17 05050 10 0000 180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19 964,18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245 1 17 15030 10 0000 150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150 000,20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150 000,20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000 2 02 00000 00 0000 000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73 747 563,54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10 707 190,22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63 040 373,32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000 2 02 10000 00 0000 150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6 623 700,00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3 311 848,00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3 311 852,00</w:t>
            </w:r>
          </w:p>
        </w:tc>
      </w:tr>
      <w:tr w:rsidR="003258DD" w:rsidRPr="003258DD" w:rsidTr="00742CD8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000 2 02 16001 00 0000 150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6 623 700,00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3 311 848,00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3 311 852,00</w:t>
            </w:r>
          </w:p>
        </w:tc>
      </w:tr>
      <w:tr w:rsidR="003258DD" w:rsidRPr="003258DD" w:rsidTr="00742CD8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245 2 02 16001 10 0000 150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6 623 700,00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3 311 848,00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3 311 852,00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000 2 02 20000 00 0000 150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66 848 921,82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7 257 842,22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59 591 079,60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Прочие субсидии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000 2 02 29999 00 0000 150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66 848 921,82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7 257 842,22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59 591 079,60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245 2 02 29999 10 0000 150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66 848 921,82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7 257 842,22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59 591 079,60</w:t>
            </w:r>
          </w:p>
        </w:tc>
      </w:tr>
      <w:tr w:rsidR="003258DD" w:rsidRPr="003258DD" w:rsidTr="00742CD8">
        <w:trPr>
          <w:trHeight w:val="3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000 2 02 30000 00 0000 150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137 441,72</w:t>
            </w:r>
          </w:p>
        </w:tc>
      </w:tr>
      <w:tr w:rsidR="003258DD" w:rsidRPr="003258DD" w:rsidTr="00742CD8">
        <w:trPr>
          <w:trHeight w:val="576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000 2 02 35118 00 0000 150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137 441,72</w:t>
            </w:r>
          </w:p>
        </w:tc>
      </w:tr>
      <w:tr w:rsidR="003258DD" w:rsidRPr="003258DD" w:rsidTr="00742CD8">
        <w:trPr>
          <w:trHeight w:val="5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245 2 02 35118 10 0000 150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137 441,72</w:t>
            </w:r>
          </w:p>
        </w:tc>
      </w:tr>
    </w:tbl>
    <w:p w:rsidR="003258DD" w:rsidRDefault="00D54F57" w:rsidP="00D54F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258DD" w:rsidRPr="003258DD" w:rsidRDefault="003258DD" w:rsidP="003258DD">
      <w:pPr>
        <w:rPr>
          <w:sz w:val="24"/>
          <w:szCs w:val="24"/>
        </w:rPr>
      </w:pPr>
    </w:p>
    <w:p w:rsidR="003258DD" w:rsidRDefault="003258DD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p w:rsidR="00BE1C2B" w:rsidRDefault="00BE1C2B" w:rsidP="003258DD">
      <w:pPr>
        <w:rPr>
          <w:sz w:val="24"/>
          <w:szCs w:val="24"/>
        </w:rPr>
      </w:pPr>
    </w:p>
    <w:tbl>
      <w:tblPr>
        <w:tblW w:w="13198" w:type="dxa"/>
        <w:tblInd w:w="93" w:type="dxa"/>
        <w:tblLook w:val="04A0"/>
      </w:tblPr>
      <w:tblGrid>
        <w:gridCol w:w="3600"/>
        <w:gridCol w:w="601"/>
        <w:gridCol w:w="2160"/>
        <w:gridCol w:w="1600"/>
        <w:gridCol w:w="2402"/>
        <w:gridCol w:w="2835"/>
      </w:tblGrid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5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</w:rPr>
            </w:pPr>
            <w:r w:rsidRPr="003258DD">
              <w:rPr>
                <w:rFonts w:ascii="Arial CYR" w:hAnsi="Arial CYR" w:cs="Arial CYR"/>
              </w:rPr>
              <w:t>Форма 0503117  с.2</w:t>
            </w:r>
          </w:p>
        </w:tc>
      </w:tr>
      <w:tr w:rsidR="003258DD" w:rsidRPr="003258DD" w:rsidTr="00BE1C2B">
        <w:trPr>
          <w:trHeight w:val="276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258DD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2. Расходы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</w:tr>
      <w:tr w:rsidR="003258DD" w:rsidRPr="003258DD" w:rsidTr="00BE1C2B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</w:tr>
      <w:tr w:rsidR="003258DD" w:rsidRPr="003258DD" w:rsidTr="00BE1C2B">
        <w:trPr>
          <w:trHeight w:val="45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258DD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4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3258DD" w:rsidRPr="003258DD" w:rsidTr="00BE1C2B">
        <w:trPr>
          <w:trHeight w:val="25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25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19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2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2" w:name="RANGE!A13"/>
            <w:r w:rsidRPr="003258DD">
              <w:rPr>
                <w:rFonts w:ascii="Arial CYR" w:hAnsi="Arial CYR" w:cs="Arial CYR"/>
                <w:sz w:val="14"/>
                <w:szCs w:val="14"/>
              </w:rPr>
              <w:t>Расходы бюджета - всего</w:t>
            </w:r>
            <w:bookmarkEnd w:id="2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000 9600 0000000000 000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105 124 451,97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22 435 383,92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82 689 068,05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245 0102 0000000000 000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415 192,20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455 407,80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Глава администрации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245 0102 7700001020 000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415 192,20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455 407,80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245 0102 7700001020 100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415 192,20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455 407,80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245 0102 7700001020 120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870 600,00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415 192,20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455 407,80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245 0102 7700001020 121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668 660,00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318 888,00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349 772,00</w:t>
            </w:r>
          </w:p>
        </w:tc>
      </w:tr>
      <w:tr w:rsidR="003258DD" w:rsidRPr="003258DD" w:rsidTr="00BE1C2B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245 0102 7700001020 129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201 940,00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96 304,20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105 635,80</w:t>
            </w:r>
          </w:p>
        </w:tc>
      </w:tr>
      <w:tr w:rsidR="003258DD" w:rsidRPr="003258DD" w:rsidTr="00BE1C2B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6 359 300,00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2 887 758,77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3 471 541,23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Администрация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6 359 300,00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2 887 758,77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3 471 541,23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5 186 219,91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2 305 765,06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2 880 454,85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5 186 219,91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2 305 765,06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2 880 454,85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245 0104 7700001040 121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4 012 050,00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1 773 591,14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2 238 458,86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245 0104 7700001040 122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21 550,00</w:t>
            </w:r>
          </w:p>
        </w:tc>
      </w:tr>
      <w:tr w:rsidR="003258DD" w:rsidRPr="003258DD" w:rsidTr="00BE1C2B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245 0104 7700001040 129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1 149 169,91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528 723,92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620 445,99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1 095 707,20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515 216,70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580 490,50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1 095 707,20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515 216,70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580 490,50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245 0104 7700001040 242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347 020,00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128 505,00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218 515,00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583 947,08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298 880,80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285 066,28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245 0104 7700001040 247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164 740,12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87 830,90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76 909,22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245 0104 7700001040 500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245 0104 7700001040 540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44 372,89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33 000,00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22 404,12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10 595,88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33 000,00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22 404,12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10 595,88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245 0104 7700001040 852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1 904,12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10 595,88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245 0104 7700001040 853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245 0106 0000000000 000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Финансово-бюджетный надзор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245 0106 7700001060 000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245 0106 7700001060 500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245 0106 7700001060 540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245 0111 0000000000 000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Резервный фонд главы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245 0111 7700001110 000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245 0111 7700001110 800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245 0111 7700001110 870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89 500,00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642 262,00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40 520,00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601 742,00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Проведение конкурса и инициатив ТОС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62001P0131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62001P0131 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Премии и гранты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62001P0131 350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7700001131 Оценка недвижимости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245 0113 7700001131 200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245 0113 7700001131 240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245 0113 7700001131 244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142 262,00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131 742,00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142 262,00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131 742,00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142 262,00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131 742,00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245 0113 7700001132 242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15 120,00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7 560,00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7 560,00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245 0113 7700001132 244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127 142,00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124 182,00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245 0203 0000000000 000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118 496,10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156 445,62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Военкомат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245 0203 7700051180 000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118 496,10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156 445,62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245 0203 7700051180 100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118 496,10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156 445,62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245 0203 7700051180 120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274 941,72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118 496,10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156 445,62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245 0203 7700051180 121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211 162,04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96 752,10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114 409,94</w:t>
            </w:r>
          </w:p>
        </w:tc>
      </w:tr>
      <w:tr w:rsidR="003258DD" w:rsidRPr="003258DD" w:rsidTr="00BE1C2B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245 0203 7700051180 129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63 779,68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21 744,00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42 035,68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Гражданская оборона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245 0309 0000000000 000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Программа профилактики борьбы с преступностью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63001P0309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63001P0309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63001P0309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63001P0309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Предупреждение и ликвидация последствий ЧС и стихийных бедствий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245 0309 7700003091 000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245 0309 7700003091 200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245 0309 7700003091 240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245 0309 7700003091 244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519 550,00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229 211,38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290 338,62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Реализация мероприятий МП "Обеспечение безопасности жизнедеятельности населения с</w:t>
            </w:r>
            <w:proofErr w:type="gramStart"/>
            <w:r w:rsidRPr="003258DD">
              <w:rPr>
                <w:rFonts w:ascii="Arial CYR" w:hAnsi="Arial CYR" w:cs="Arial CYR"/>
                <w:sz w:val="14"/>
                <w:szCs w:val="14"/>
              </w:rPr>
              <w:t>.У</w:t>
            </w:r>
            <w:proofErr w:type="gramEnd"/>
            <w:r w:rsidRPr="003258DD">
              <w:rPr>
                <w:rFonts w:ascii="Arial CYR" w:hAnsi="Arial CYR" w:cs="Arial CYR"/>
                <w:sz w:val="14"/>
                <w:szCs w:val="14"/>
              </w:rPr>
              <w:t>бинское"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35001P3014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35001P3014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35001P3014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35001P3014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7700003101 Предупреждение пожарных ситуаций и ликвидация последствий пожаров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469 550,00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229 211,38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240 338,62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245 0310 7700003101 120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245 0310 7700003101 123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26 900,00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442 650,00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229 211,38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213 438,62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442 650,00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229 211,38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213 438,62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245 0310 7700003101 242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62 550,00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29 561,38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32 988,62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245 0310 7700003101 244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380 100,00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199 650,00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180 450,00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245 0314 0000000000 000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Профилактика экстремизма, терроризма и минимизация последствий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245 0314 7700003141 000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245 0314 7700003141 200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245 0314 7700003141 240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245 0314 7700003141 244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Водное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24 139 150,72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24 139 150,72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Мероприятия по защите территории от подтопления и затопления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245 0406 7700070870 000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245 0406 7700070870 400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245 0406 7700070870 410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245 0406 7700070870 414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23 097 736,72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мероприятий по защите территории от затопления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77000S0870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77000S0870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77000S0870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0406 77000S0870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1 041 414,00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Транспорт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1 330 000,00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Возмещение расходов по пассажирским перевозкам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245 0408 7700004082 000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1 330 000,00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245 0408 7700004082 200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245 0408 7700004082 240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245 0408 7700004082 244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245 0408 7700004082 800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1 300 000,00</w:t>
            </w:r>
          </w:p>
        </w:tc>
      </w:tr>
      <w:tr w:rsidR="003258DD" w:rsidRPr="003258DD" w:rsidTr="00BE1C2B">
        <w:trPr>
          <w:trHeight w:val="768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245 0408 7700004082 810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1 300 000,00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1 300 000,00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245 0408 7700004082 811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1 300 000,00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16 743 384,09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1 918 757,52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14 824 626,57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МП Безопасность дорожного движения с</w:t>
            </w:r>
            <w:proofErr w:type="gramStart"/>
            <w:r w:rsidRPr="003258DD">
              <w:rPr>
                <w:rFonts w:ascii="Arial CYR" w:hAnsi="Arial CYR" w:cs="Arial CYR"/>
                <w:sz w:val="14"/>
                <w:szCs w:val="14"/>
              </w:rPr>
              <w:t>.У</w:t>
            </w:r>
            <w:proofErr w:type="gramEnd"/>
            <w:r w:rsidRPr="003258DD">
              <w:rPr>
                <w:rFonts w:ascii="Arial CYR" w:hAnsi="Arial CYR" w:cs="Arial CYR"/>
                <w:sz w:val="14"/>
                <w:szCs w:val="14"/>
              </w:rPr>
              <w:t>бинское (устройство пешеходных переходов)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59001P4091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59001P4091 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59001P4091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МП Безопасность дорожного движения  (Установка дорожных знаков)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59001P4093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172 100,00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59001P4093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172 100,00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59001P4093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172 100,00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59001P4093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172 100,00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МП Безопасность дорожного движения (ремонт дорожного покрытия)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59001P4094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1 124 000,00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59001P4094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1 124 000,00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59001P4094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1 124 000,00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59001P4094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1 320 000,00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1 124 000,00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МП Безопасность дорожного движения (устройство автомобильных стоянок)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59001P4095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59001P4095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59001P4095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59001P4095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7700004092 Содержание дорог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6 650 542,99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1 173 708,52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5 476 834,47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6 550 542,99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1 143 708,52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5 406 834,47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6 550 542,99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1 143 708,52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5 406 834,47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6 550 542,99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1 143 708,52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5 406 834,47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245 0409 7700004092 400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245 0409 7700004092 410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245 0409 7700004092 414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Строительство и реконструкция дорог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245 0409 7700004094 000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5 939,00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3 907,00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245 0409 7700004094 800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5 939,00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3 907,00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245 0409 7700004094 850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5 939,00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3 907,00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245 0409 7700004094 851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9 846,00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5 939,00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3 907,00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Дорожный фонд (акцизы)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245 0409 7700004095 000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435 210,00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1 733 700,00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245 0409 7700004095 200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435 210,00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1 733 700,00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245 0409 7700004095 240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435 210,00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1 733 700,00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245 0409 7700004095 244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2 168 910,00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435 210,00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1 733 700,00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Мероприятия по сбалансированности местных бюджетов ГП</w:t>
            </w:r>
            <w:proofErr w:type="gramStart"/>
            <w:r w:rsidRPr="003258DD">
              <w:rPr>
                <w:rFonts w:ascii="Arial CYR" w:hAnsi="Arial CYR" w:cs="Arial CYR"/>
                <w:sz w:val="14"/>
                <w:szCs w:val="14"/>
              </w:rPr>
              <w:t>"У</w:t>
            </w:r>
            <w:proofErr w:type="gram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правление </w:t>
            </w: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гос.финансами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в НСО"(МКУ)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245 0409 7700070510 000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245 0409 7700070510 200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245 0409 7700070510 240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245 0409 7700070510 244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1 170 000,00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Субсидия на ГП "Развитие автодорог НСО"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245 0409 7700070760 000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245 0409 7700070760 200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245 0409 7700070760 240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245 0409 7700070760 244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4 876 852,00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ГП "Развитие автодорог НСО"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77000S0760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77000S0760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77000S0760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0409 77000S0760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257 233,10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245 0412 0000000000 000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Национальная экономика (поддержка малого и среднего предпринимательства)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245 0412 7700004121 000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245 0412 7700004121 800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76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245 0412 7700004121 810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245 0412 7700004121 811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Жилищное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1 122 343,67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598 515,42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523 828,25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Мероприятия в области ЖХ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920 174,15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504 505,04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415 669,11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916 509,15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502 950,04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413 559,11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916 509,15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502 950,04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413 559,11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716 509,15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467 801,85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248 707,30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245 0501 7700005012 247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35 148,19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164 851,81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3 665,00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1 555,00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2 110,00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3 665,00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1 555,00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2 110,00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245 0501 7700005012 851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3 665,00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1 555,00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2 110,00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Взносы по ремонту МКД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245 0501 7700005013 000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202 169,52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94 010,38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108 159,14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245 0501 7700005013 200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94 010,38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105 989,62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245 0501 7700005013 240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94 010,38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105 989,62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245 0501 7700005013 243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94 010,38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105 989,62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245 0501 7700005013 800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245 0501 7700005013 850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245 0501 7700005013 853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2 169,52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13 077 455,57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2 976 555,12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10 100 900,45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МП Развитие газификации (проектирование и строительство газопровода)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47001P5020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47001P5020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47001P5020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47001P5020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4 196 770,00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1 198 000,00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2 998 770,00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Мероприятия в области КХ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337 500,00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316 834,50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20 665,50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303 500,00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5 888,00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303 500,00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5 888,00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303 500,00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297 612,00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5 888,00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245 0502 7700005022 800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19 222,50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14 777,50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245 0502 7700005022 850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19 222,50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14 777,50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245 0502 7700005022 851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34 000,00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19 222,50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14 777,50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Водопровод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1 252 524,04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992 632,00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259 892,04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165 023,00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128 240,00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36 783,00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165 023,00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128 240,00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36 783,00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165 023,00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128 240,00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36 783,00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206 000,00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206 000,00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206 000,00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797 501,04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780 392,00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17 109,04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245 0502 7700005023 830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245 0502 7700005023 831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737 501,04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720 392,00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17 109,04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245 0502 7700005023 851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6 943,00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3 392,00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3 551,00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245 0502 7700005023 852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245 0502 7700005023 853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713 558,04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13 558,04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Газоснабжение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245 0502 7700005024 000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702 061,53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232 972,91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245 0502 7700005024 200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2 061,53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2 061,53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245 0502 7700005024 240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2 061,53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2 061,53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245 0502 7700005024 244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2 061,53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2 061,53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245 0502 7700005024 400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230 911,38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245 0502 7700005024 410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230 911,38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245 0502 7700005024 414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469 088,62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230 911,38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Проектирование и строительство газ ГП "ЖКХ"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245 0502 7700070580 000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245 0502 7700070580 400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245 0502 7700070580 410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245 0502 7700070580 414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6 588 600,00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22 795 981,00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3 818 416,75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18 977 564,25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МП района "Профилактика правонарушений"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44001P4093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44001P4093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44001P4093 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44001P4093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67 230,00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ГП "Благоустройство дворовых МКД"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245 0503 6001055551 000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58 990,38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213 670,98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245 0503 6001055551 200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58 990,38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213 670,98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245 0503 6001055551 240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58 990,38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213 670,98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245 0503 6001055551 244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272 661,36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58 990,38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213 670,98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ГП "Благоустройство общественного пространства"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245 0503 6002055552 000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245 0503 6002055552 200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245 0503 6002055552 240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245 0503 6002055552 244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5 688 830,28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1 485 097,27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4 203 733,01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1 609 170,41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1 087 086,77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522 083,64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1 609 170,41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1 087 086,77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522 083,64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1 609 170,41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1 087 086,77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522 083,64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3 884 659,87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3 584 659,87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3 884 659,87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3 584 659,87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245 0503 7700005032 414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3 884 659,87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3 584 659,87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98 010,50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96 989,50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98 010,50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96 989,50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245 0503 7700005032 851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23 634,88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26 365,12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245 0503 7700005032 852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145 000,00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74 375,62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70 624,38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Уличное освещение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5 583 822,16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1 064 126,36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4 519 695,80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2 183 822,16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1 028 776,23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1 155 045,93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2 183 822,16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1 028 776,23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1 155 045,93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1 028 363,78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615 890,00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412 473,78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245 0503 7700005033 247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1 155 458,38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412 886,23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742 572,15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245 0503 7700005033 400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35 350,13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3 364 649,87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245 0503 7700005033 410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35 350,13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3 364 649,87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245 0503 7700005033 414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3 400 000,00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35 350,13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3 364 649,87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Места захоронения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245 0503 7700005034 000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89 385,52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40 614,48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245 0503 7700005034 200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389,48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245 0503 7700005034 240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389,48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245 0503 7700005034 244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49 610,52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389,48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245 0503 7700005034 800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39 775,00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40 225,00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245 0503 7700005034 850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39 775,00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40 225,00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245 0503 7700005034 851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39 775,00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40 225,00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Развитие территорий на местных инициативах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245 0503 7700070240 000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245 0503 7700070240 200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245 0503 7700070240 240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245 0503 7700070240 244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Мероприятия по сбалансированности местных бюджетов ГП</w:t>
            </w:r>
            <w:proofErr w:type="gramStart"/>
            <w:r w:rsidRPr="003258DD">
              <w:rPr>
                <w:rFonts w:ascii="Arial CYR" w:hAnsi="Arial CYR" w:cs="Arial CYR"/>
                <w:sz w:val="14"/>
                <w:szCs w:val="14"/>
              </w:rPr>
              <w:t>"У</w:t>
            </w:r>
            <w:proofErr w:type="gram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правление </w:t>
            </w: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гос.финансами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в НСО"(МКУ)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245 0503 7700070510 000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245 0503 7700070510 200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245 0503 7700070510 240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245 0503 7700070510 244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к Инициативному </w:t>
            </w: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бюджетированию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МБ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77000S0240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77000S0240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77000S0240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77000S0240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760 837,20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ГП Благоустройство придомовой территории МКД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770F255551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1 120 817,22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691 782,78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770F255551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1 120 817,22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691 782,78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770F255551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1 120 817,22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691 782,78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770F255551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1 812 600,00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1 120 817,22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691 782,78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ГП Благоустройство общественного пространства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0503 770F255552 244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5 940 000,00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16 019 480,00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8 851 346,37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7 168 133,63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Обеспечение деятельности </w:t>
            </w:r>
            <w:proofErr w:type="gramStart"/>
            <w:r w:rsidRPr="003258DD">
              <w:rPr>
                <w:rFonts w:ascii="Arial CYR" w:hAnsi="Arial CYR" w:cs="Arial CYR"/>
                <w:sz w:val="14"/>
                <w:szCs w:val="14"/>
              </w:rPr>
              <w:t>подведомственных</w:t>
            </w:r>
            <w:proofErr w:type="gram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учрежедний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7 552 580,00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4 417 499,73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3 135 080,27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2 290 350,00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1 600 725,90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689 624,10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245 0505 7700005052 110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2 290 350,00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1 600 725,90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689 624,10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245 0505 7700005052 111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586 593,29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33 406,71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245 0505 7700005052 112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3 450,00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2 460,00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990,00</w:t>
            </w:r>
          </w:p>
        </w:tc>
      </w:tr>
      <w:tr w:rsidR="003258DD" w:rsidRPr="003258DD" w:rsidTr="00BE1C2B">
        <w:trPr>
          <w:trHeight w:val="768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245 0505 7700005052 119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1 666 900,00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1 011 672,61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655 227,39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5 212 230,00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2 811 508,12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2 400 721,88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5 212 230,00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2 811 508,12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2 400 721,88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245 0505 7700005052 242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126 230,00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74 027,77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52 202,23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4 463 916,70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2 448 655,58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2 015 261,12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245 0505 7700005052 247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622 083,30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288 824,77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333 258,53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5 265,71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44 734,29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5 265,71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44 734,29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245 0505 7700005052 851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815,56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1 184,44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245 0505 7700005052 852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39 760,00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245 0505 7700005052 853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2 210,15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3 789,85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Мероприятия по сбалансированности местных бюджетов ГП</w:t>
            </w:r>
            <w:proofErr w:type="gramStart"/>
            <w:r w:rsidRPr="003258DD">
              <w:rPr>
                <w:rFonts w:ascii="Arial CYR" w:hAnsi="Arial CYR" w:cs="Arial CYR"/>
                <w:sz w:val="14"/>
                <w:szCs w:val="14"/>
              </w:rPr>
              <w:t>"У</w:t>
            </w:r>
            <w:proofErr w:type="gram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правление </w:t>
            </w:r>
            <w:proofErr w:type="spellStart"/>
            <w:r w:rsidRPr="003258DD">
              <w:rPr>
                <w:rFonts w:ascii="Arial CYR" w:hAnsi="Arial CYR" w:cs="Arial CYR"/>
                <w:sz w:val="14"/>
                <w:szCs w:val="14"/>
              </w:rPr>
              <w:t>гос.финансами</w:t>
            </w:r>
            <w:proofErr w:type="spellEnd"/>
            <w:r w:rsidRPr="003258DD">
              <w:rPr>
                <w:rFonts w:ascii="Arial CYR" w:hAnsi="Arial CYR" w:cs="Arial CYR"/>
                <w:sz w:val="14"/>
                <w:szCs w:val="14"/>
              </w:rPr>
              <w:t xml:space="preserve"> в НСО"(МКУ)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245 0505 7700070510 000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8 466 900,00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4 433 846,64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4 033 053,36</w:t>
            </w:r>
          </w:p>
        </w:tc>
      </w:tr>
      <w:tr w:rsidR="003258DD" w:rsidRPr="003258DD" w:rsidTr="00BE1C2B">
        <w:trPr>
          <w:trHeight w:val="9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245 0505 7700070510 100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2 789 996,24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3 410 003,76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245 0505 7700070510 110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2 789 996,24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3 410 003,76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245 0505 7700070510 111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6 200 000,00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2 789 996,24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3 410 003,76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245 0505 7700070510 200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2 266 900,00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1 643 850,40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623 049,60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245 0505 7700070510 240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2 266 900,00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1 643 850,40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623 049,60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245 0505 7700070510 244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2 266 900,00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1 643 850,40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623 049,60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Молодежная политика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245 0707 0000000000 000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42 280,00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Молодёжная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245 0707 7700007072 000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42 280,00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245 0707 7700007072 200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42 280,00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245 0707 7700007072 240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42 280,00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245 0707 7700007072 244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57 720,00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42 280,00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215 331,29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134 668,71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Культурно-массовые мероприятия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245 0801 7700008012 240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301 790,00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190 010,00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111 780,00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Ремонт памятников ВВОВ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245 0801 7700008015 000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48 210,00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25 321,29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22 888,71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245 0801 7700008015 200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48 209,00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25 320,29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22 888,71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245 0801 7700008015 240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48 209,00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25 320,29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22 888,71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245 0801 7700008015 244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48 209,00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25 320,29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22 888,71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245 0801 7700008015 800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245 0801 7700008015 850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245 0801 7700008015 851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245 1001 0000000000 000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245 1001 7700010012 000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245 1001 7700010012 300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245 1001 7700010012 310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245 1001 7700010012 312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544 003,20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272 001,60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245 1003 0000000000 000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Резервный фонд главы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245 1003 7700001110 000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245 1003 7700001110 300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245 1003 7700001110 320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245 1003 7700001110 321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10 500,00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Физическая 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245 1101 0000000000 000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44 438,60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Физическая 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245 1101 7700011012 000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44 438,60</w:t>
            </w:r>
          </w:p>
        </w:tc>
      </w:tr>
      <w:tr w:rsidR="003258DD" w:rsidRPr="003258DD" w:rsidTr="00BE1C2B">
        <w:trPr>
          <w:trHeight w:val="38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245 1101 7700011012 200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44 438,60</w:t>
            </w:r>
          </w:p>
        </w:tc>
      </w:tr>
      <w:tr w:rsidR="003258DD" w:rsidRPr="003258DD" w:rsidTr="00BE1C2B"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245 1101 7700011012 240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44 438,60</w:t>
            </w:r>
          </w:p>
        </w:tc>
      </w:tr>
      <w:tr w:rsidR="003258DD" w:rsidRPr="003258DD" w:rsidTr="00BE1C2B">
        <w:trPr>
          <w:trHeight w:val="2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245 1101 7700011012 244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5 561,40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44 438,60</w:t>
            </w:r>
          </w:p>
        </w:tc>
      </w:tr>
      <w:tr w:rsidR="003258DD" w:rsidRPr="003258DD" w:rsidTr="00BE1C2B">
        <w:trPr>
          <w:trHeight w:val="39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000 9600 0000000000 000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-29 840 714,95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523 215,66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3258DD" w:rsidRDefault="003258DD" w:rsidP="003258DD">
      <w:pPr>
        <w:rPr>
          <w:sz w:val="24"/>
          <w:szCs w:val="24"/>
        </w:rPr>
      </w:pPr>
    </w:p>
    <w:p w:rsidR="003258DD" w:rsidRDefault="003258DD" w:rsidP="003258DD">
      <w:pPr>
        <w:rPr>
          <w:sz w:val="24"/>
          <w:szCs w:val="24"/>
        </w:rPr>
      </w:pPr>
    </w:p>
    <w:tbl>
      <w:tblPr>
        <w:tblW w:w="13183" w:type="dxa"/>
        <w:tblInd w:w="108" w:type="dxa"/>
        <w:tblLook w:val="04A0"/>
      </w:tblPr>
      <w:tblGrid>
        <w:gridCol w:w="3728"/>
        <w:gridCol w:w="601"/>
        <w:gridCol w:w="1968"/>
        <w:gridCol w:w="1488"/>
        <w:gridCol w:w="153"/>
        <w:gridCol w:w="1431"/>
        <w:gridCol w:w="979"/>
        <w:gridCol w:w="2835"/>
      </w:tblGrid>
      <w:tr w:rsidR="003258DD" w:rsidRPr="003258DD" w:rsidTr="00BE1C2B">
        <w:trPr>
          <w:trHeight w:val="264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Pr="003258DD" w:rsidRDefault="00BE1C2B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901" w:rsidRDefault="00971901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971901" w:rsidRDefault="00971901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971901" w:rsidRDefault="00971901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971901" w:rsidRDefault="00971901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BE1C2B" w:rsidRDefault="00BE1C2B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971901" w:rsidRDefault="00971901" w:rsidP="00BE1C2B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971901" w:rsidRDefault="00971901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lastRenderedPageBreak/>
              <w:t>Форма 0503117  с.3</w:t>
            </w:r>
          </w:p>
        </w:tc>
      </w:tr>
      <w:tr w:rsidR="003258DD" w:rsidRPr="003258DD" w:rsidTr="00BE1C2B">
        <w:trPr>
          <w:trHeight w:val="276"/>
        </w:trPr>
        <w:tc>
          <w:tcPr>
            <w:tcW w:w="13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901" w:rsidRDefault="00971901" w:rsidP="00BE1C2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258DD">
              <w:rPr>
                <w:rFonts w:ascii="Arial CYR" w:hAnsi="Arial CYR" w:cs="Arial CYR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3258DD" w:rsidRPr="003258DD" w:rsidTr="00BE1C2B">
        <w:trPr>
          <w:trHeight w:val="276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</w:rPr>
            </w:pPr>
          </w:p>
        </w:tc>
      </w:tr>
      <w:tr w:rsidR="003258DD" w:rsidRPr="003258DD" w:rsidTr="00BE1C2B">
        <w:trPr>
          <w:trHeight w:val="184"/>
        </w:trPr>
        <w:tc>
          <w:tcPr>
            <w:tcW w:w="3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258DD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3258DD" w:rsidRPr="003258DD" w:rsidTr="00BE1C2B">
        <w:trPr>
          <w:trHeight w:val="184"/>
        </w:trPr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184"/>
        </w:trPr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285"/>
        </w:trPr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184"/>
        </w:trPr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184"/>
        </w:trPr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465"/>
        </w:trPr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258DD" w:rsidRPr="003258DD" w:rsidTr="00BE1C2B">
        <w:trPr>
          <w:trHeight w:val="276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3258DD" w:rsidRPr="003258DD" w:rsidTr="00BE1C2B">
        <w:trPr>
          <w:trHeight w:val="384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3" w:name="RANGE!A12"/>
            <w:r w:rsidRPr="003258DD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6 742 978,23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-523 215,66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7 266 193,89</w:t>
            </w:r>
          </w:p>
        </w:tc>
      </w:tr>
      <w:tr w:rsidR="003258DD" w:rsidRPr="003258DD" w:rsidTr="00BE1C2B">
        <w:trPr>
          <w:trHeight w:val="384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000 01 05 00 00 00 0000 000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6 742 978,23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-523 215,66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7 266 193,89</w:t>
            </w:r>
          </w:p>
        </w:tc>
      </w:tr>
      <w:tr w:rsidR="003258DD" w:rsidRPr="003258DD" w:rsidTr="00BE1C2B">
        <w:trPr>
          <w:trHeight w:val="384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000 01 05 00 00 00 0000 500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-98 381 473,74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-22 958 599,58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384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245 01 05 02 01 10 0000 510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-98 381 473,74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-22 958 599,58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384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000 01 05 00 00 00 0000 600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105 124 451,97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22 435 383,92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258DD" w:rsidRPr="003258DD" w:rsidTr="00BE1C2B">
        <w:trPr>
          <w:trHeight w:val="396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258DD">
              <w:rPr>
                <w:rFonts w:ascii="Arial CYR" w:hAnsi="Arial CYR" w:cs="Arial CYR"/>
                <w:sz w:val="14"/>
                <w:szCs w:val="14"/>
              </w:rPr>
              <w:t>245 01 05 02 01 10 0000 610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105 124 451,97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22 435 383,92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8DD" w:rsidRPr="003258DD" w:rsidRDefault="003258DD" w:rsidP="003258D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258D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BE1C2B" w:rsidRDefault="00BE1C2B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Default="00E27CF1" w:rsidP="00971901">
      <w:pPr>
        <w:rPr>
          <w:sz w:val="24"/>
          <w:szCs w:val="24"/>
        </w:rPr>
      </w:pPr>
    </w:p>
    <w:p w:rsidR="00E27CF1" w:rsidRPr="00971901" w:rsidRDefault="00E27CF1" w:rsidP="00971901">
      <w:pPr>
        <w:rPr>
          <w:sz w:val="24"/>
          <w:szCs w:val="24"/>
        </w:rPr>
      </w:pPr>
    </w:p>
    <w:p w:rsidR="00971901" w:rsidRDefault="00971901" w:rsidP="00BE1C2B">
      <w:pPr>
        <w:tabs>
          <w:tab w:val="left" w:pos="0"/>
        </w:tabs>
        <w:rPr>
          <w:b/>
          <w:sz w:val="28"/>
          <w:szCs w:val="28"/>
        </w:rPr>
      </w:pPr>
    </w:p>
    <w:p w:rsidR="00971901" w:rsidRPr="008B019B" w:rsidRDefault="00971901" w:rsidP="00971901">
      <w:pPr>
        <w:tabs>
          <w:tab w:val="left" w:pos="0"/>
        </w:tabs>
        <w:jc w:val="center"/>
        <w:rPr>
          <w:b/>
          <w:sz w:val="28"/>
          <w:szCs w:val="28"/>
        </w:rPr>
      </w:pPr>
      <w:r w:rsidRPr="008B019B">
        <w:rPr>
          <w:b/>
          <w:sz w:val="28"/>
          <w:szCs w:val="28"/>
        </w:rPr>
        <w:lastRenderedPageBreak/>
        <w:t>Отчет о расходах резервного фонда</w:t>
      </w:r>
    </w:p>
    <w:p w:rsidR="00971901" w:rsidRPr="008B019B" w:rsidRDefault="00971901" w:rsidP="00971901">
      <w:pPr>
        <w:jc w:val="center"/>
        <w:rPr>
          <w:b/>
          <w:sz w:val="28"/>
          <w:szCs w:val="28"/>
        </w:rPr>
      </w:pPr>
      <w:r w:rsidRPr="008B019B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 Убинского сельсовета </w:t>
      </w:r>
      <w:r w:rsidRPr="008B019B">
        <w:rPr>
          <w:b/>
          <w:sz w:val="28"/>
          <w:szCs w:val="28"/>
        </w:rPr>
        <w:t>Убинского района Новосибирской области</w:t>
      </w:r>
    </w:p>
    <w:p w:rsidR="00971901" w:rsidRPr="008B019B" w:rsidRDefault="00742CD8" w:rsidP="00971901">
      <w:pPr>
        <w:ind w:left="-426" w:right="-84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1 полугодие </w:t>
      </w:r>
      <w:r w:rsidR="00971901">
        <w:rPr>
          <w:b/>
          <w:sz w:val="28"/>
          <w:szCs w:val="28"/>
        </w:rPr>
        <w:t>2021г.</w:t>
      </w:r>
    </w:p>
    <w:p w:rsidR="00971901" w:rsidRPr="008B019B" w:rsidRDefault="00971901" w:rsidP="00971901">
      <w:pPr>
        <w:tabs>
          <w:tab w:val="left" w:pos="1740"/>
        </w:tabs>
        <w:rPr>
          <w:sz w:val="28"/>
          <w:szCs w:val="28"/>
        </w:rPr>
      </w:pPr>
      <w:r w:rsidRPr="008B019B">
        <w:rPr>
          <w:sz w:val="28"/>
          <w:szCs w:val="28"/>
        </w:rPr>
        <w:tab/>
      </w:r>
    </w:p>
    <w:p w:rsidR="00971901" w:rsidRPr="008B019B" w:rsidRDefault="00971901" w:rsidP="00971901">
      <w:pPr>
        <w:tabs>
          <w:tab w:val="left" w:pos="1740"/>
        </w:tabs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3686"/>
        <w:gridCol w:w="1984"/>
        <w:gridCol w:w="1985"/>
      </w:tblGrid>
      <w:tr w:rsidR="00971901" w:rsidRPr="008B019B" w:rsidTr="003D48BD">
        <w:tc>
          <w:tcPr>
            <w:tcW w:w="2518" w:type="dxa"/>
            <w:shd w:val="clear" w:color="auto" w:fill="auto"/>
          </w:tcPr>
          <w:p w:rsidR="00971901" w:rsidRPr="008B019B" w:rsidRDefault="00971901" w:rsidP="003D48BD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8B019B"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3686" w:type="dxa"/>
            <w:shd w:val="clear" w:color="auto" w:fill="auto"/>
          </w:tcPr>
          <w:p w:rsidR="00971901" w:rsidRPr="008B019B" w:rsidRDefault="00971901" w:rsidP="003D48BD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8B019B">
              <w:rPr>
                <w:b/>
                <w:sz w:val="28"/>
                <w:szCs w:val="28"/>
              </w:rPr>
              <w:t>Кому - цели</w:t>
            </w:r>
          </w:p>
        </w:tc>
        <w:tc>
          <w:tcPr>
            <w:tcW w:w="1984" w:type="dxa"/>
            <w:shd w:val="clear" w:color="auto" w:fill="auto"/>
          </w:tcPr>
          <w:p w:rsidR="00971901" w:rsidRPr="008B019B" w:rsidRDefault="00971901" w:rsidP="003D48BD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8B019B">
              <w:rPr>
                <w:b/>
                <w:sz w:val="28"/>
                <w:szCs w:val="28"/>
              </w:rPr>
              <w:t>Плановые показатели (тыс. руб.)</w:t>
            </w:r>
          </w:p>
        </w:tc>
        <w:tc>
          <w:tcPr>
            <w:tcW w:w="1985" w:type="dxa"/>
          </w:tcPr>
          <w:p w:rsidR="00971901" w:rsidRPr="008B019B" w:rsidRDefault="00971901" w:rsidP="003D48BD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8B019B">
              <w:rPr>
                <w:b/>
                <w:sz w:val="28"/>
                <w:szCs w:val="28"/>
              </w:rPr>
              <w:t>Фактические показатели (тыс. руб.)</w:t>
            </w:r>
          </w:p>
        </w:tc>
      </w:tr>
      <w:tr w:rsidR="00971901" w:rsidRPr="008B019B" w:rsidTr="003D48BD">
        <w:trPr>
          <w:trHeight w:val="1371"/>
        </w:trPr>
        <w:tc>
          <w:tcPr>
            <w:tcW w:w="2518" w:type="dxa"/>
            <w:shd w:val="clear" w:color="auto" w:fill="auto"/>
            <w:vAlign w:val="center"/>
          </w:tcPr>
          <w:p w:rsidR="00971901" w:rsidRPr="008B019B" w:rsidRDefault="00742CD8" w:rsidP="003D48BD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4" w:name="_GoBack"/>
            <w:bookmarkEnd w:id="4"/>
          </w:p>
        </w:tc>
        <w:tc>
          <w:tcPr>
            <w:tcW w:w="3686" w:type="dxa"/>
            <w:shd w:val="clear" w:color="auto" w:fill="auto"/>
            <w:vAlign w:val="center"/>
          </w:tcPr>
          <w:p w:rsidR="00971901" w:rsidRPr="008B019B" w:rsidRDefault="00971901" w:rsidP="003D48BD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8B019B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1901" w:rsidRPr="008B019B" w:rsidRDefault="00742CD8" w:rsidP="003D48BD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971901" w:rsidRPr="008B019B" w:rsidRDefault="00742CD8" w:rsidP="003D48BD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1901" w:rsidRPr="008B019B" w:rsidTr="003D48BD">
        <w:tc>
          <w:tcPr>
            <w:tcW w:w="2518" w:type="dxa"/>
            <w:shd w:val="clear" w:color="auto" w:fill="auto"/>
          </w:tcPr>
          <w:p w:rsidR="00971901" w:rsidRPr="008B019B" w:rsidRDefault="00971901" w:rsidP="003D48BD">
            <w:pPr>
              <w:rPr>
                <w:sz w:val="28"/>
                <w:szCs w:val="28"/>
              </w:rPr>
            </w:pPr>
            <w:r w:rsidRPr="008B019B">
              <w:rPr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shd w:val="clear" w:color="auto" w:fill="auto"/>
          </w:tcPr>
          <w:p w:rsidR="00971901" w:rsidRPr="008B019B" w:rsidRDefault="00971901" w:rsidP="003D48BD">
            <w:p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71901" w:rsidRPr="008B019B" w:rsidRDefault="00971901" w:rsidP="003D48BD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1901" w:rsidRPr="008B019B" w:rsidRDefault="00971901" w:rsidP="003D48BD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21C62" w:rsidRPr="00971901" w:rsidRDefault="00121C62" w:rsidP="00971901">
      <w:pPr>
        <w:ind w:firstLine="708"/>
        <w:rPr>
          <w:sz w:val="24"/>
          <w:szCs w:val="24"/>
        </w:rPr>
      </w:pPr>
    </w:p>
    <w:sectPr w:rsidR="00121C62" w:rsidRPr="00971901" w:rsidSect="003D48BD">
      <w:pgSz w:w="16838" w:h="11906" w:orient="landscape"/>
      <w:pgMar w:top="709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1266F"/>
    <w:rsid w:val="0011266F"/>
    <w:rsid w:val="00121C62"/>
    <w:rsid w:val="003258DD"/>
    <w:rsid w:val="00360D4A"/>
    <w:rsid w:val="003D48BD"/>
    <w:rsid w:val="00433D61"/>
    <w:rsid w:val="005453D9"/>
    <w:rsid w:val="005F06AE"/>
    <w:rsid w:val="00602578"/>
    <w:rsid w:val="006701F4"/>
    <w:rsid w:val="006710C5"/>
    <w:rsid w:val="00704E25"/>
    <w:rsid w:val="00742CD8"/>
    <w:rsid w:val="007B1644"/>
    <w:rsid w:val="007E4A6B"/>
    <w:rsid w:val="00896256"/>
    <w:rsid w:val="008B019B"/>
    <w:rsid w:val="00971901"/>
    <w:rsid w:val="00B80771"/>
    <w:rsid w:val="00BA1AE6"/>
    <w:rsid w:val="00BE1C2B"/>
    <w:rsid w:val="00BE420F"/>
    <w:rsid w:val="00CB2A79"/>
    <w:rsid w:val="00CE581C"/>
    <w:rsid w:val="00D2311A"/>
    <w:rsid w:val="00D54F57"/>
    <w:rsid w:val="00D856E8"/>
    <w:rsid w:val="00E11534"/>
    <w:rsid w:val="00E27CF1"/>
    <w:rsid w:val="00E82EAC"/>
    <w:rsid w:val="00EE6215"/>
    <w:rsid w:val="00F92F0F"/>
    <w:rsid w:val="00FA6419"/>
    <w:rsid w:val="00FF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266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12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4F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4F57"/>
    <w:rPr>
      <w:color w:val="800080"/>
      <w:u w:val="single"/>
    </w:rPr>
  </w:style>
  <w:style w:type="paragraph" w:customStyle="1" w:styleId="xl65">
    <w:name w:val="xl65"/>
    <w:basedOn w:val="a"/>
    <w:rsid w:val="00D54F5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D54F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54F5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54F5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7">
    <w:name w:val="xl87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BA1AE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266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12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4F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4F57"/>
    <w:rPr>
      <w:color w:val="800080"/>
      <w:u w:val="single"/>
    </w:rPr>
  </w:style>
  <w:style w:type="paragraph" w:customStyle="1" w:styleId="xl65">
    <w:name w:val="xl65"/>
    <w:basedOn w:val="a"/>
    <w:rsid w:val="00D54F5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D54F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D54F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54F5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54F5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7">
    <w:name w:val="xl87"/>
    <w:basedOn w:val="a"/>
    <w:rsid w:val="00D54F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D54F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D54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D54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D54F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BA1AE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030D2-20A4-428E-91E1-56D2BD0F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7003</Words>
  <Characters>39923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27</cp:revision>
  <cp:lastPrinted>2021-07-07T07:19:00Z</cp:lastPrinted>
  <dcterms:created xsi:type="dcterms:W3CDTF">2020-07-08T08:08:00Z</dcterms:created>
  <dcterms:modified xsi:type="dcterms:W3CDTF">2021-07-07T07:19:00Z</dcterms:modified>
</cp:coreProperties>
</file>