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D3" w:rsidRPr="00DF3382" w:rsidRDefault="00891FD3" w:rsidP="00373550">
      <w:pPr>
        <w:jc w:val="center"/>
        <w:rPr>
          <w:b/>
          <w:sz w:val="28"/>
          <w:szCs w:val="28"/>
        </w:rPr>
      </w:pPr>
      <w:r w:rsidRPr="00DF3382">
        <w:rPr>
          <w:b/>
          <w:sz w:val="28"/>
          <w:szCs w:val="28"/>
        </w:rPr>
        <w:t>АДМИНИСТРАЦИЯ УБИНСКОГО СЕЛЬСОВЕТА</w:t>
      </w: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 w:rsidRPr="00DF3382">
        <w:rPr>
          <w:b/>
          <w:sz w:val="28"/>
          <w:szCs w:val="28"/>
        </w:rPr>
        <w:t>УБИНСКОГО РАЙОНА</w:t>
      </w: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 w:rsidRPr="00DF3382">
        <w:rPr>
          <w:b/>
          <w:sz w:val="28"/>
          <w:szCs w:val="28"/>
        </w:rPr>
        <w:t>НОВОСИБИРСКОЙ ОБЛАСТИ</w:t>
      </w:r>
    </w:p>
    <w:p w:rsidR="00891FD3" w:rsidRDefault="00891FD3" w:rsidP="00891FD3">
      <w:pPr>
        <w:jc w:val="center"/>
        <w:rPr>
          <w:sz w:val="28"/>
          <w:szCs w:val="28"/>
        </w:rPr>
      </w:pP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1FD3" w:rsidRDefault="00891FD3" w:rsidP="00891FD3">
      <w:pPr>
        <w:jc w:val="center"/>
        <w:rPr>
          <w:sz w:val="28"/>
          <w:szCs w:val="28"/>
        </w:rPr>
      </w:pPr>
    </w:p>
    <w:p w:rsidR="00891FD3" w:rsidRDefault="00065030" w:rsidP="00891F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91FD3" w:rsidRPr="002F40DF">
        <w:rPr>
          <w:sz w:val="28"/>
          <w:szCs w:val="28"/>
        </w:rPr>
        <w:t>т</w:t>
      </w:r>
      <w:r>
        <w:rPr>
          <w:sz w:val="28"/>
          <w:szCs w:val="28"/>
        </w:rPr>
        <w:t xml:space="preserve"> 10.09.2020</w:t>
      </w:r>
      <w:r w:rsidR="00891FD3">
        <w:rPr>
          <w:sz w:val="28"/>
          <w:szCs w:val="28"/>
        </w:rPr>
        <w:t xml:space="preserve"> №</w:t>
      </w:r>
      <w:r w:rsidR="00E15F92">
        <w:rPr>
          <w:sz w:val="28"/>
          <w:szCs w:val="28"/>
        </w:rPr>
        <w:t xml:space="preserve"> 118</w:t>
      </w:r>
    </w:p>
    <w:p w:rsidR="00E43AB9" w:rsidRDefault="00E43AB9" w:rsidP="00891FD3">
      <w:pPr>
        <w:jc w:val="center"/>
        <w:rPr>
          <w:sz w:val="28"/>
          <w:szCs w:val="28"/>
        </w:rPr>
      </w:pPr>
    </w:p>
    <w:p w:rsidR="00010239" w:rsidRDefault="004F2776" w:rsidP="00891FD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«Положения о Порядке</w:t>
      </w:r>
      <w:r w:rsidRPr="00010239">
        <w:rPr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</w:t>
      </w:r>
      <w:r>
        <w:rPr>
          <w:sz w:val="28"/>
          <w:szCs w:val="28"/>
        </w:rPr>
        <w:t>Убинского сельсовета Убинского района Новосибирской области</w:t>
      </w:r>
    </w:p>
    <w:p w:rsidR="00010239" w:rsidRDefault="00010239" w:rsidP="00891FD3">
      <w:pPr>
        <w:jc w:val="center"/>
        <w:rPr>
          <w:sz w:val="28"/>
          <w:szCs w:val="28"/>
        </w:rPr>
      </w:pPr>
    </w:p>
    <w:p w:rsidR="007A5B89" w:rsidRDefault="007A5B89" w:rsidP="00891FD3">
      <w:pPr>
        <w:jc w:val="center"/>
        <w:rPr>
          <w:sz w:val="28"/>
          <w:szCs w:val="28"/>
        </w:rPr>
      </w:pPr>
    </w:p>
    <w:p w:rsidR="00373550" w:rsidRDefault="00065030" w:rsidP="0037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10239" w:rsidRPr="00010239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</w:t>
      </w:r>
      <w:proofErr w:type="gramEnd"/>
      <w:r w:rsidR="00010239" w:rsidRPr="00010239">
        <w:rPr>
          <w:sz w:val="28"/>
          <w:szCs w:val="28"/>
        </w:rPr>
        <w:t xml:space="preserve"> характера»</w:t>
      </w:r>
      <w:r w:rsidR="00D55985">
        <w:rPr>
          <w:sz w:val="28"/>
          <w:szCs w:val="28"/>
        </w:rPr>
        <w:t>, а</w:t>
      </w:r>
      <w:r w:rsidR="00010239">
        <w:rPr>
          <w:sz w:val="28"/>
          <w:szCs w:val="28"/>
        </w:rPr>
        <w:t>дминистрация Убинского сельсовета</w:t>
      </w:r>
      <w:r w:rsidR="00D55985">
        <w:rPr>
          <w:sz w:val="28"/>
          <w:szCs w:val="28"/>
        </w:rPr>
        <w:t xml:space="preserve"> Убинско</w:t>
      </w:r>
      <w:r w:rsidR="00373550">
        <w:rPr>
          <w:sz w:val="28"/>
          <w:szCs w:val="28"/>
        </w:rPr>
        <w:t>го района Новосибирской области</w:t>
      </w:r>
      <w:r w:rsidR="00010239">
        <w:rPr>
          <w:sz w:val="28"/>
          <w:szCs w:val="28"/>
        </w:rPr>
        <w:t xml:space="preserve"> </w:t>
      </w:r>
    </w:p>
    <w:p w:rsidR="00010239" w:rsidRDefault="00010239" w:rsidP="007A5B89">
      <w:pPr>
        <w:jc w:val="both"/>
        <w:rPr>
          <w:sz w:val="28"/>
          <w:szCs w:val="28"/>
        </w:rPr>
      </w:pPr>
      <w:proofErr w:type="spellStart"/>
      <w:proofErr w:type="gramStart"/>
      <w:r w:rsidRPr="00D55985">
        <w:rPr>
          <w:b/>
          <w:sz w:val="28"/>
          <w:szCs w:val="28"/>
        </w:rPr>
        <w:t>п</w:t>
      </w:r>
      <w:proofErr w:type="spellEnd"/>
      <w:proofErr w:type="gramEnd"/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о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с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т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а</w:t>
      </w:r>
      <w:r w:rsidR="00D55985">
        <w:rPr>
          <w:b/>
          <w:sz w:val="28"/>
          <w:szCs w:val="28"/>
        </w:rPr>
        <w:t xml:space="preserve"> </w:t>
      </w:r>
      <w:proofErr w:type="spellStart"/>
      <w:r w:rsidRPr="00D55985">
        <w:rPr>
          <w:b/>
          <w:sz w:val="28"/>
          <w:szCs w:val="28"/>
        </w:rPr>
        <w:t>н</w:t>
      </w:r>
      <w:proofErr w:type="spellEnd"/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о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в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л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я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е</w:t>
      </w:r>
      <w:r w:rsidR="00D55985">
        <w:rPr>
          <w:b/>
          <w:sz w:val="28"/>
          <w:szCs w:val="28"/>
        </w:rPr>
        <w:t xml:space="preserve"> </w:t>
      </w:r>
      <w:r w:rsidRPr="00D55985">
        <w:rPr>
          <w:b/>
          <w:sz w:val="28"/>
          <w:szCs w:val="28"/>
        </w:rPr>
        <w:t>т:</w:t>
      </w:r>
    </w:p>
    <w:p w:rsidR="00010239" w:rsidRDefault="00010239" w:rsidP="0037355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10239">
        <w:rPr>
          <w:sz w:val="28"/>
          <w:szCs w:val="28"/>
        </w:rPr>
        <w:t>Утвердить</w:t>
      </w:r>
      <w:r w:rsidR="00E83FB5">
        <w:rPr>
          <w:sz w:val="28"/>
          <w:szCs w:val="28"/>
        </w:rPr>
        <w:t xml:space="preserve"> положении о Порядке</w:t>
      </w:r>
      <w:r w:rsidRPr="00010239">
        <w:rPr>
          <w:sz w:val="28"/>
          <w:szCs w:val="28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</w:t>
      </w:r>
      <w:r w:rsidR="00D55985">
        <w:rPr>
          <w:sz w:val="28"/>
          <w:szCs w:val="28"/>
        </w:rPr>
        <w:t>Убинского</w:t>
      </w:r>
      <w:r w:rsidR="00E83FB5">
        <w:rPr>
          <w:sz w:val="28"/>
          <w:szCs w:val="28"/>
        </w:rPr>
        <w:t xml:space="preserve"> сельсовет</w:t>
      </w:r>
      <w:r w:rsidR="00D55985">
        <w:rPr>
          <w:sz w:val="28"/>
          <w:szCs w:val="28"/>
        </w:rPr>
        <w:t>а Убинского района Новосибирской области</w:t>
      </w:r>
      <w:r w:rsidR="00373550">
        <w:rPr>
          <w:sz w:val="28"/>
          <w:szCs w:val="28"/>
        </w:rPr>
        <w:t xml:space="preserve"> (</w:t>
      </w:r>
      <w:r w:rsidR="00E83FB5">
        <w:rPr>
          <w:sz w:val="28"/>
          <w:szCs w:val="28"/>
        </w:rPr>
        <w:t>приложение 1)</w:t>
      </w:r>
      <w:proofErr w:type="gramEnd"/>
    </w:p>
    <w:p w:rsidR="00471582" w:rsidRPr="00010239" w:rsidRDefault="00471582" w:rsidP="0037355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донесений о ЧС. ( Приложение 2)</w:t>
      </w:r>
    </w:p>
    <w:p w:rsidR="00373550" w:rsidRPr="00373550" w:rsidRDefault="00373550" w:rsidP="00373550">
      <w:pPr>
        <w:pStyle w:val="ab"/>
        <w:numPr>
          <w:ilvl w:val="0"/>
          <w:numId w:val="10"/>
        </w:numPr>
        <w:jc w:val="both"/>
        <w:rPr>
          <w:b/>
          <w:sz w:val="28"/>
          <w:szCs w:val="20"/>
          <w:u w:val="single"/>
        </w:rPr>
      </w:pPr>
      <w:r>
        <w:rPr>
          <w:sz w:val="28"/>
          <w:szCs w:val="20"/>
        </w:rPr>
        <w:t>Опубликовать данное постановление</w:t>
      </w:r>
      <w:r w:rsidRPr="00373550">
        <w:rPr>
          <w:sz w:val="28"/>
          <w:szCs w:val="20"/>
        </w:rPr>
        <w:t xml:space="preserve">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 в информационно-телекоммуникационной сети «Интернет»-</w:t>
      </w:r>
      <w:proofErr w:type="spellStart"/>
      <w:r w:rsidRPr="00373550">
        <w:rPr>
          <w:b/>
          <w:sz w:val="28"/>
          <w:szCs w:val="20"/>
          <w:u w:val="single"/>
          <w:lang w:val="en-US"/>
        </w:rPr>
        <w:t>ubinsovet</w:t>
      </w:r>
      <w:proofErr w:type="spellEnd"/>
      <w:r w:rsidRPr="00373550">
        <w:rPr>
          <w:b/>
          <w:sz w:val="28"/>
          <w:szCs w:val="20"/>
          <w:u w:val="single"/>
        </w:rPr>
        <w:t>.</w:t>
      </w:r>
      <w:proofErr w:type="spellStart"/>
      <w:r w:rsidRPr="00373550">
        <w:rPr>
          <w:b/>
          <w:sz w:val="28"/>
          <w:szCs w:val="20"/>
          <w:u w:val="single"/>
          <w:lang w:val="en-US"/>
        </w:rPr>
        <w:t>nso</w:t>
      </w:r>
      <w:proofErr w:type="spellEnd"/>
      <w:r w:rsidRPr="00373550">
        <w:rPr>
          <w:b/>
          <w:sz w:val="28"/>
          <w:szCs w:val="20"/>
          <w:u w:val="single"/>
        </w:rPr>
        <w:t>.</w:t>
      </w:r>
      <w:proofErr w:type="spellStart"/>
      <w:r w:rsidRPr="00373550">
        <w:rPr>
          <w:b/>
          <w:sz w:val="28"/>
          <w:szCs w:val="20"/>
          <w:u w:val="single"/>
          <w:lang w:val="en-US"/>
        </w:rPr>
        <w:t>ru</w:t>
      </w:r>
      <w:proofErr w:type="spellEnd"/>
      <w:r w:rsidRPr="00373550">
        <w:rPr>
          <w:b/>
          <w:sz w:val="28"/>
          <w:szCs w:val="20"/>
          <w:u w:val="single"/>
        </w:rPr>
        <w:t>.</w:t>
      </w:r>
    </w:p>
    <w:p w:rsidR="00010239" w:rsidRPr="00010239" w:rsidRDefault="00010239" w:rsidP="0037355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10239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10239" w:rsidRPr="00065030" w:rsidRDefault="00010239" w:rsidP="00373550">
      <w:pPr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065030">
        <w:rPr>
          <w:sz w:val="28"/>
          <w:szCs w:val="28"/>
        </w:rPr>
        <w:t>Контроль за</w:t>
      </w:r>
      <w:proofErr w:type="gramEnd"/>
      <w:r w:rsidRPr="00065030">
        <w:rPr>
          <w:sz w:val="28"/>
          <w:szCs w:val="28"/>
        </w:rPr>
        <w:t xml:space="preserve"> исполнением постанов</w:t>
      </w:r>
      <w:r w:rsidR="00F45D3D">
        <w:rPr>
          <w:sz w:val="28"/>
          <w:szCs w:val="28"/>
        </w:rPr>
        <w:t>ления возложить на заместителя Г</w:t>
      </w:r>
      <w:r w:rsidRPr="00065030">
        <w:rPr>
          <w:sz w:val="28"/>
          <w:szCs w:val="28"/>
        </w:rPr>
        <w:t xml:space="preserve">лавы администрации </w:t>
      </w:r>
      <w:proofErr w:type="spellStart"/>
      <w:r w:rsidRPr="00065030">
        <w:rPr>
          <w:sz w:val="28"/>
          <w:szCs w:val="28"/>
        </w:rPr>
        <w:t>Крышталева</w:t>
      </w:r>
      <w:proofErr w:type="spellEnd"/>
      <w:r w:rsidRPr="00065030">
        <w:rPr>
          <w:sz w:val="28"/>
          <w:szCs w:val="28"/>
        </w:rPr>
        <w:t xml:space="preserve"> С. Н.</w:t>
      </w:r>
    </w:p>
    <w:p w:rsidR="00010239" w:rsidRDefault="00010239" w:rsidP="00010239">
      <w:pPr>
        <w:rPr>
          <w:sz w:val="28"/>
          <w:szCs w:val="28"/>
        </w:rPr>
      </w:pPr>
    </w:p>
    <w:p w:rsidR="00373550" w:rsidRDefault="00373550" w:rsidP="00010239">
      <w:pPr>
        <w:rPr>
          <w:sz w:val="28"/>
          <w:szCs w:val="28"/>
        </w:rPr>
      </w:pPr>
    </w:p>
    <w:p w:rsidR="00373550" w:rsidRDefault="00373550" w:rsidP="00010239">
      <w:pPr>
        <w:rPr>
          <w:sz w:val="28"/>
          <w:szCs w:val="28"/>
        </w:rPr>
      </w:pPr>
    </w:p>
    <w:p w:rsidR="00065030" w:rsidRDefault="00373550" w:rsidP="0001023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10239">
        <w:rPr>
          <w:sz w:val="28"/>
          <w:szCs w:val="28"/>
        </w:rPr>
        <w:t xml:space="preserve"> Убинского сельсовета</w:t>
      </w:r>
    </w:p>
    <w:p w:rsidR="00065030" w:rsidRDefault="00065030" w:rsidP="00010239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065030" w:rsidRDefault="00065030" w:rsidP="0001023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010239">
        <w:rPr>
          <w:sz w:val="28"/>
          <w:szCs w:val="28"/>
        </w:rPr>
        <w:t xml:space="preserve">            </w:t>
      </w:r>
      <w:r w:rsidR="00373550">
        <w:rPr>
          <w:sz w:val="28"/>
          <w:szCs w:val="28"/>
        </w:rPr>
        <w:t xml:space="preserve">           </w:t>
      </w:r>
      <w:r w:rsidR="00010239">
        <w:rPr>
          <w:sz w:val="28"/>
          <w:szCs w:val="28"/>
        </w:rPr>
        <w:t xml:space="preserve">                    В. А. Бояркин</w:t>
      </w:r>
      <w:r w:rsidR="005B0516">
        <w:rPr>
          <w:sz w:val="28"/>
          <w:szCs w:val="28"/>
        </w:rPr>
        <w:t xml:space="preserve"> </w:t>
      </w:r>
    </w:p>
    <w:p w:rsidR="00E83FB5" w:rsidRDefault="00E83FB5" w:rsidP="00065030">
      <w:pPr>
        <w:pStyle w:val="2"/>
        <w:jc w:val="right"/>
      </w:pPr>
      <w:r>
        <w:lastRenderedPageBreak/>
        <w:t xml:space="preserve">Приложение </w:t>
      </w:r>
      <w:r w:rsidR="00B17144">
        <w:t>№</w:t>
      </w:r>
      <w:r>
        <w:t>1</w:t>
      </w:r>
    </w:p>
    <w:p w:rsidR="00E83FB5" w:rsidRDefault="00065030" w:rsidP="00065030">
      <w:pPr>
        <w:pStyle w:val="2"/>
        <w:jc w:val="right"/>
      </w:pPr>
      <w:r>
        <w:t xml:space="preserve"> к постановлению</w:t>
      </w:r>
      <w:r w:rsidR="00373550">
        <w:t xml:space="preserve"> </w:t>
      </w:r>
      <w:r w:rsidR="00E83FB5">
        <w:t>администрации</w:t>
      </w:r>
    </w:p>
    <w:p w:rsidR="00E83FB5" w:rsidRDefault="00E83FB5" w:rsidP="00065030">
      <w:pPr>
        <w:pStyle w:val="2"/>
        <w:jc w:val="right"/>
      </w:pPr>
      <w:r>
        <w:t>Убинского сельсовета</w:t>
      </w:r>
    </w:p>
    <w:p w:rsidR="00065030" w:rsidRDefault="00065030" w:rsidP="000650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3735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065030">
        <w:rPr>
          <w:sz w:val="28"/>
          <w:szCs w:val="28"/>
        </w:rPr>
        <w:t>Убинского района</w:t>
      </w:r>
    </w:p>
    <w:p w:rsidR="00065030" w:rsidRPr="00065030" w:rsidRDefault="00065030" w:rsidP="0006503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5030" w:rsidRDefault="00065030" w:rsidP="00065030">
      <w:pPr>
        <w:pStyle w:val="2"/>
        <w:jc w:val="right"/>
      </w:pPr>
      <w:r>
        <w:t>о</w:t>
      </w:r>
      <w:r w:rsidR="00E83FB5">
        <w:t>т</w:t>
      </w:r>
      <w:r>
        <w:t xml:space="preserve"> 10.09.2020</w:t>
      </w:r>
      <w:r w:rsidR="00E83FB5">
        <w:t xml:space="preserve"> №</w:t>
      </w:r>
      <w:r w:rsidR="00566878">
        <w:t>118</w:t>
      </w:r>
    </w:p>
    <w:p w:rsidR="00E83FB5" w:rsidRDefault="00E83FB5" w:rsidP="00065030">
      <w:pPr>
        <w:pStyle w:val="2"/>
        <w:jc w:val="right"/>
      </w:pPr>
    </w:p>
    <w:p w:rsidR="00E83FB5" w:rsidRDefault="00E83FB5" w:rsidP="00065030">
      <w:pPr>
        <w:pStyle w:val="2"/>
        <w:rPr>
          <w:rStyle w:val="aa"/>
        </w:rPr>
      </w:pPr>
      <w:r>
        <w:rPr>
          <w:rStyle w:val="aa"/>
        </w:rPr>
        <w:t xml:space="preserve"> ПОЛОЖЕНИЕ </w:t>
      </w:r>
    </w:p>
    <w:p w:rsidR="00065030" w:rsidRPr="00065030" w:rsidRDefault="00065030" w:rsidP="00065030"/>
    <w:p w:rsidR="00E83FB5" w:rsidRDefault="00E83FB5" w:rsidP="00065030">
      <w:pPr>
        <w:pStyle w:val="3"/>
      </w:pPr>
      <w:r>
        <w:rPr>
          <w:rStyle w:val="aa"/>
        </w:rPr>
        <w:t>О порядке</w:t>
      </w:r>
    </w:p>
    <w:p w:rsidR="00E83FB5" w:rsidRDefault="00E83FB5" w:rsidP="00065030">
      <w:pPr>
        <w:pStyle w:val="3"/>
      </w:pPr>
      <w:r>
        <w:rPr>
          <w:rStyle w:val="aa"/>
        </w:rPr>
        <w:t>сбора и обмена информацией в области защиты населения</w:t>
      </w:r>
    </w:p>
    <w:p w:rsidR="00E83FB5" w:rsidRDefault="00E83FB5" w:rsidP="00373550">
      <w:pPr>
        <w:pStyle w:val="3"/>
      </w:pPr>
      <w:r>
        <w:rPr>
          <w:rStyle w:val="aa"/>
        </w:rPr>
        <w:t>и территорий от чрезвычайных ситуаций природного и техногенного характера на территории</w:t>
      </w:r>
      <w:r w:rsidR="00065030">
        <w:rPr>
          <w:rStyle w:val="aa"/>
        </w:rPr>
        <w:t xml:space="preserve"> </w:t>
      </w:r>
      <w:r>
        <w:rPr>
          <w:rStyle w:val="aa"/>
        </w:rPr>
        <w:t>мун</w:t>
      </w:r>
      <w:r w:rsidR="00065030">
        <w:rPr>
          <w:rStyle w:val="aa"/>
        </w:rPr>
        <w:t>иципального образования Убинского</w:t>
      </w:r>
      <w:r>
        <w:rPr>
          <w:rStyle w:val="aa"/>
        </w:rPr>
        <w:t xml:space="preserve"> сельсовет</w:t>
      </w:r>
      <w:r w:rsidR="00065030">
        <w:rPr>
          <w:rStyle w:val="aa"/>
        </w:rPr>
        <w:t>а Убинского района Новосибирской области от ЧС</w:t>
      </w:r>
    </w:p>
    <w:p w:rsidR="00E83FB5" w:rsidRPr="00065030" w:rsidRDefault="00065030" w:rsidP="000650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83FB5" w:rsidRPr="00065030">
        <w:rPr>
          <w:b/>
          <w:sz w:val="28"/>
          <w:szCs w:val="28"/>
        </w:rPr>
        <w:t>Общие положения.</w:t>
      </w:r>
    </w:p>
    <w:p w:rsidR="00E83FB5" w:rsidRPr="00065030" w:rsidRDefault="00065030" w:rsidP="00373550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E83FB5" w:rsidRPr="00065030">
        <w:rPr>
          <w:sz w:val="28"/>
          <w:szCs w:val="28"/>
        </w:rPr>
        <w:t xml:space="preserve">1.1. </w:t>
      </w:r>
      <w:proofErr w:type="gramStart"/>
      <w:r w:rsidR="00E83FB5" w:rsidRPr="00065030">
        <w:rPr>
          <w:sz w:val="28"/>
          <w:szCs w:val="28"/>
        </w:rPr>
        <w:t>Настоящий Порядок разработан во исполнение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</w:t>
      </w:r>
      <w:proofErr w:type="gramEnd"/>
      <w:r w:rsidR="00E83FB5" w:rsidRPr="00065030">
        <w:rPr>
          <w:sz w:val="28"/>
          <w:szCs w:val="28"/>
        </w:rPr>
        <w:t xml:space="preserve"> и техногенного характера» и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Убинский сельсовет (далее — информация).</w:t>
      </w:r>
    </w:p>
    <w:p w:rsidR="00E83FB5" w:rsidRPr="00065030" w:rsidRDefault="00065030" w:rsidP="00373550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E83FB5" w:rsidRPr="00065030">
        <w:rPr>
          <w:sz w:val="28"/>
          <w:szCs w:val="28"/>
        </w:rPr>
        <w:t xml:space="preserve">1.2. </w:t>
      </w:r>
      <w:proofErr w:type="gramStart"/>
      <w:r w:rsidR="00E83FB5" w:rsidRPr="00065030">
        <w:rPr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—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</w:t>
      </w:r>
      <w:proofErr w:type="gramEnd"/>
      <w:r w:rsidR="00E83FB5" w:rsidRPr="00065030">
        <w:rPr>
          <w:sz w:val="28"/>
          <w:szCs w:val="28"/>
        </w:rPr>
        <w:t xml:space="preserve"> </w:t>
      </w:r>
      <w:proofErr w:type="gramStart"/>
      <w:r w:rsidR="00E83FB5" w:rsidRPr="00065030">
        <w:rPr>
          <w:sz w:val="28"/>
          <w:szCs w:val="28"/>
        </w:rPr>
        <w:t>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о создании, наличии, использовании и восполнении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год.</w:t>
      </w:r>
      <w:proofErr w:type="gramEnd"/>
    </w:p>
    <w:p w:rsidR="00E83FB5" w:rsidRPr="00065030" w:rsidRDefault="00065030" w:rsidP="00373550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E83FB5" w:rsidRPr="00065030">
        <w:rPr>
          <w:sz w:val="28"/>
          <w:szCs w:val="28"/>
        </w:rPr>
        <w:t>1.3. Сбор и обмен информацией ос</w:t>
      </w:r>
      <w:r w:rsidR="0079303E">
        <w:rPr>
          <w:sz w:val="28"/>
          <w:szCs w:val="28"/>
        </w:rPr>
        <w:t xml:space="preserve">уществляются администрацией МО </w:t>
      </w:r>
      <w:r w:rsidR="00E83FB5" w:rsidRPr="00065030">
        <w:rPr>
          <w:sz w:val="28"/>
          <w:szCs w:val="28"/>
        </w:rPr>
        <w:t xml:space="preserve">Убинский сельсовет и организациями, расположенными на территории МО Убинский </w:t>
      </w:r>
      <w:r w:rsidR="00E83FB5" w:rsidRPr="00065030">
        <w:rPr>
          <w:sz w:val="28"/>
          <w:szCs w:val="28"/>
        </w:rPr>
        <w:lastRenderedPageBreak/>
        <w:t>сельсовет (далее — организации),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E83FB5" w:rsidRPr="00065030" w:rsidRDefault="00E83FB5" w:rsidP="00373550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>Организации осуществляют сбор и обмен информацией через дежурно-диспетчерские службы, а при их отсутствии — через подразделения или должностных лиц, уполномоченных решением руководителя организации.</w:t>
      </w:r>
    </w:p>
    <w:p w:rsidR="00E83FB5" w:rsidRPr="00065030" w:rsidRDefault="00E83FB5" w:rsidP="00373550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>Органы местного самоуправления осуществляют сбор и обмен информацией через единые дежурно-диспетчерские службы муниципальных образований, а при их отсутствии — через подразделения или должностных лиц, уполномоченных решением руководителя органа местного самоуправления.</w:t>
      </w:r>
    </w:p>
    <w:p w:rsidR="00E83FB5" w:rsidRPr="00065030" w:rsidRDefault="00065030" w:rsidP="00373550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E83FB5" w:rsidRPr="00065030">
        <w:rPr>
          <w:sz w:val="28"/>
          <w:szCs w:val="28"/>
        </w:rPr>
        <w:t>1.4.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471582" w:rsidRPr="00065030" w:rsidRDefault="005E0093" w:rsidP="0037355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83FB5" w:rsidRPr="00065030">
        <w:rPr>
          <w:sz w:val="28"/>
          <w:szCs w:val="28"/>
        </w:rPr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в единую дежурно-диспетчерскую службу Единая дежурно-диспетчерская служба </w:t>
      </w:r>
      <w:r w:rsidR="0079303E">
        <w:rPr>
          <w:sz w:val="28"/>
          <w:szCs w:val="28"/>
        </w:rPr>
        <w:t>администрации Убинского</w:t>
      </w:r>
      <w:r w:rsidR="00E83FB5" w:rsidRPr="00065030">
        <w:rPr>
          <w:sz w:val="28"/>
          <w:szCs w:val="28"/>
        </w:rPr>
        <w:t xml:space="preserve"> район</w:t>
      </w:r>
      <w:r w:rsidR="0079303E">
        <w:rPr>
          <w:sz w:val="28"/>
          <w:szCs w:val="28"/>
        </w:rPr>
        <w:t>а</w:t>
      </w:r>
      <w:r w:rsidR="00E83FB5" w:rsidRPr="00065030">
        <w:rPr>
          <w:sz w:val="28"/>
          <w:szCs w:val="28"/>
        </w:rPr>
        <w:t xml:space="preserve"> </w:t>
      </w:r>
      <w:r w:rsidR="0079303E">
        <w:rPr>
          <w:sz w:val="28"/>
          <w:szCs w:val="28"/>
        </w:rPr>
        <w:t>Новосибирской</w:t>
      </w:r>
      <w:r w:rsidR="00E83FB5" w:rsidRPr="00065030">
        <w:rPr>
          <w:sz w:val="28"/>
          <w:szCs w:val="28"/>
        </w:rPr>
        <w:t xml:space="preserve"> области осуществляет сбор, обработку и обмен информ</w:t>
      </w:r>
      <w:r w:rsidR="0079303E">
        <w:rPr>
          <w:sz w:val="28"/>
          <w:szCs w:val="28"/>
        </w:rPr>
        <w:t>ацией на территории Убинского района Новосибирской области</w:t>
      </w:r>
      <w:r w:rsidR="00E83FB5" w:rsidRPr="00065030">
        <w:rPr>
          <w:sz w:val="28"/>
          <w:szCs w:val="28"/>
        </w:rPr>
        <w:t xml:space="preserve"> и представляет информацию в дежурно-диспетчерскую сл</w:t>
      </w:r>
      <w:r w:rsidR="0079303E">
        <w:rPr>
          <w:sz w:val="28"/>
          <w:szCs w:val="28"/>
        </w:rPr>
        <w:t>ужбу Правительства Новосибирской</w:t>
      </w:r>
      <w:r w:rsidR="00E83FB5" w:rsidRPr="00065030">
        <w:rPr>
          <w:sz w:val="28"/>
          <w:szCs w:val="28"/>
        </w:rPr>
        <w:t xml:space="preserve"> области, а в случае возникновения чрезвычайной ситуации в Главное управление Министерства Российской Федерации</w:t>
      </w:r>
      <w:proofErr w:type="gramEnd"/>
      <w:r w:rsidR="00E83FB5" w:rsidRPr="00065030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</w:t>
      </w:r>
      <w:r w:rsidR="0079303E">
        <w:rPr>
          <w:sz w:val="28"/>
          <w:szCs w:val="28"/>
        </w:rPr>
        <w:t>хийных бедствий по Новосибирской</w:t>
      </w:r>
      <w:r w:rsidR="00B17144">
        <w:rPr>
          <w:sz w:val="28"/>
          <w:szCs w:val="28"/>
        </w:rPr>
        <w:t xml:space="preserve"> </w:t>
      </w:r>
      <w:r w:rsidR="0079303E">
        <w:rPr>
          <w:sz w:val="28"/>
          <w:szCs w:val="28"/>
        </w:rPr>
        <w:t>области</w:t>
      </w:r>
      <w:r w:rsidR="00E83FB5" w:rsidRPr="00065030">
        <w:rPr>
          <w:sz w:val="28"/>
          <w:szCs w:val="28"/>
        </w:rPr>
        <w:t>.</w:t>
      </w:r>
      <w:r w:rsidR="00471582" w:rsidRPr="00065030">
        <w:rPr>
          <w:sz w:val="28"/>
          <w:szCs w:val="28"/>
        </w:rPr>
        <w:t xml:space="preserve"> </w:t>
      </w:r>
    </w:p>
    <w:p w:rsidR="00E83FB5" w:rsidRPr="00065030" w:rsidRDefault="00E83FB5" w:rsidP="002B274A">
      <w:pPr>
        <w:numPr>
          <w:ilvl w:val="0"/>
          <w:numId w:val="13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65030">
        <w:rPr>
          <w:b/>
          <w:sz w:val="28"/>
          <w:szCs w:val="28"/>
        </w:rPr>
        <w:t>Сроки и формы представления информации.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 xml:space="preserve">.1. В зависимости от назначения информация подразделяется на </w:t>
      </w:r>
      <w:proofErr w:type="gramStart"/>
      <w:r w:rsidR="00E83FB5" w:rsidRPr="00065030">
        <w:rPr>
          <w:sz w:val="28"/>
          <w:szCs w:val="28"/>
        </w:rPr>
        <w:t>оперативную</w:t>
      </w:r>
      <w:proofErr w:type="gramEnd"/>
      <w:r w:rsidR="00E83FB5" w:rsidRPr="00065030">
        <w:rPr>
          <w:sz w:val="28"/>
          <w:szCs w:val="28"/>
        </w:rPr>
        <w:t xml:space="preserve"> и текущую.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 xml:space="preserve">.2. </w:t>
      </w:r>
      <w:proofErr w:type="gramStart"/>
      <w:r w:rsidR="00E83FB5" w:rsidRPr="00065030">
        <w:rPr>
          <w:sz w:val="28"/>
          <w:szCs w:val="28"/>
        </w:rPr>
        <w:t>К</w:t>
      </w:r>
      <w:proofErr w:type="gramEnd"/>
      <w:r w:rsidR="00E83FB5" w:rsidRPr="00065030">
        <w:rPr>
          <w:sz w:val="28"/>
          <w:szCs w:val="28"/>
        </w:rPr>
        <w:t xml:space="preserve">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>.2.1. Информация об угрозе (</w:t>
      </w:r>
      <w:r w:rsidR="0079303E">
        <w:rPr>
          <w:sz w:val="28"/>
          <w:szCs w:val="28"/>
        </w:rPr>
        <w:t>прогнозе) чрезвычайной ситуации</w:t>
      </w:r>
      <w:r w:rsidR="00E83FB5" w:rsidRPr="00065030">
        <w:rPr>
          <w:sz w:val="28"/>
          <w:szCs w:val="28"/>
        </w:rPr>
        <w:t xml:space="preserve"> представляется немедленно по любому из имеющихся сре</w:t>
      </w:r>
      <w:proofErr w:type="gramStart"/>
      <w:r w:rsidR="00E83FB5" w:rsidRPr="00065030">
        <w:rPr>
          <w:sz w:val="28"/>
          <w:szCs w:val="28"/>
        </w:rPr>
        <w:t>дств св</w:t>
      </w:r>
      <w:proofErr w:type="gramEnd"/>
      <w:r w:rsidR="00E83FB5" w:rsidRPr="00065030">
        <w:rPr>
          <w:sz w:val="28"/>
          <w:szCs w:val="28"/>
        </w:rPr>
        <w:t xml:space="preserve">язи через оперативные и дежурно-диспетчерские службы с последующим письменным подтверждением в течение </w:t>
      </w:r>
      <w:r w:rsidR="00E83FB5" w:rsidRPr="00065030">
        <w:rPr>
          <w:sz w:val="28"/>
          <w:szCs w:val="28"/>
        </w:rPr>
        <w:lastRenderedPageBreak/>
        <w:t>четырех часов с момента возникновения чрезвычайной ситуации. При резком изменении обстановки — немедленно.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>.2.2. Информация о факте и основных параметрах чрезвычайной ситуации представляется немедленно по любому из имеющихся сре</w:t>
      </w:r>
      <w:proofErr w:type="gramStart"/>
      <w:r w:rsidR="00E83FB5" w:rsidRPr="00065030">
        <w:rPr>
          <w:sz w:val="28"/>
          <w:szCs w:val="28"/>
        </w:rPr>
        <w:t>дств св</w:t>
      </w:r>
      <w:proofErr w:type="gramEnd"/>
      <w:r w:rsidR="00E83FB5" w:rsidRPr="00065030">
        <w:rPr>
          <w:sz w:val="28"/>
          <w:szCs w:val="28"/>
        </w:rPr>
        <w:t>язи через оперативные дежурно-диспетчерские службы с последующим письменным подтверждением в течение четырех часов с момента возникновения чрезвычайной ситуации. Уточнение обстановки ежесуточно к 7.00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и 19.00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по состоянию на 6.00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и 18.00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соответственно.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>.2.3. Информация о мерах по защите населения и территорий, ведении аварийно-спасательных и других неотложных работ представляется по любому из имеющихся сре</w:t>
      </w:r>
      <w:proofErr w:type="gramStart"/>
      <w:r w:rsidR="00E83FB5" w:rsidRPr="00065030">
        <w:rPr>
          <w:sz w:val="28"/>
          <w:szCs w:val="28"/>
        </w:rPr>
        <w:t>дств св</w:t>
      </w:r>
      <w:proofErr w:type="gramEnd"/>
      <w:r w:rsidR="00E83FB5" w:rsidRPr="00065030">
        <w:rPr>
          <w:sz w:val="28"/>
          <w:szCs w:val="28"/>
        </w:rPr>
        <w:t>язи через оперативные 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и 19.00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по состоянию на 6.00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и 18.00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соответственно.</w:t>
      </w:r>
    </w:p>
    <w:p w:rsidR="00065030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>.2.4. Информация о силах и средствах, задействованных для ликвидации чрезвычайной ситуации представляется по любому из имеющихся сре</w:t>
      </w:r>
      <w:proofErr w:type="gramStart"/>
      <w:r w:rsidR="00E83FB5" w:rsidRPr="00065030">
        <w:rPr>
          <w:sz w:val="28"/>
          <w:szCs w:val="28"/>
        </w:rPr>
        <w:t>дств св</w:t>
      </w:r>
      <w:proofErr w:type="gramEnd"/>
      <w:r w:rsidR="00E83FB5" w:rsidRPr="00065030">
        <w:rPr>
          <w:sz w:val="28"/>
          <w:szCs w:val="28"/>
        </w:rPr>
        <w:t>язи через оперативные 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и 19.00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по состоянию на 6.00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и 18.00 (</w:t>
      </w:r>
      <w:proofErr w:type="spellStart"/>
      <w:r w:rsidR="00E83FB5" w:rsidRPr="00065030">
        <w:rPr>
          <w:sz w:val="28"/>
          <w:szCs w:val="28"/>
        </w:rPr>
        <w:t>мск</w:t>
      </w:r>
      <w:proofErr w:type="spellEnd"/>
      <w:r w:rsidR="00E83FB5" w:rsidRPr="00065030">
        <w:rPr>
          <w:sz w:val="28"/>
          <w:szCs w:val="28"/>
        </w:rPr>
        <w:t>) соответственно.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>.2.5. Итоговая информация о чрезвычайной ситуации представляется по всем чрезвычайным ситуациям — письменно не позднее 15 суток после ликвидации чрезвычайной ситуации.</w:t>
      </w:r>
    </w:p>
    <w:p w:rsidR="00E83FB5" w:rsidRPr="00065030" w:rsidRDefault="00065030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     </w:t>
      </w:r>
      <w:r w:rsidR="004311B9">
        <w:rPr>
          <w:sz w:val="28"/>
          <w:szCs w:val="28"/>
        </w:rPr>
        <w:t>2</w:t>
      </w:r>
      <w:r w:rsidR="00E83FB5" w:rsidRPr="00065030">
        <w:rPr>
          <w:sz w:val="28"/>
          <w:szCs w:val="28"/>
        </w:rPr>
        <w:t>.3. 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</w:t>
      </w:r>
    </w:p>
    <w:p w:rsidR="00E83FB5" w:rsidRPr="00065030" w:rsidRDefault="004311B9" w:rsidP="0079303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E83FB5" w:rsidRPr="00065030">
        <w:rPr>
          <w:sz w:val="28"/>
          <w:szCs w:val="28"/>
        </w:rPr>
        <w:t>3.4. В информации содержатся следующие данные:</w:t>
      </w:r>
    </w:p>
    <w:p w:rsidR="00E83FB5" w:rsidRPr="00065030" w:rsidRDefault="00E83FB5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>— о состоянии безопасности потенциально опасных объектов и мерах по ее повышению;</w:t>
      </w:r>
    </w:p>
    <w:p w:rsidR="00E83FB5" w:rsidRPr="00065030" w:rsidRDefault="00E83FB5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>— о принимаемых мерах по предупреждению чрезвычайных ситуаций;</w:t>
      </w:r>
    </w:p>
    <w:p w:rsidR="00E83FB5" w:rsidRPr="00065030" w:rsidRDefault="00E83FB5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lastRenderedPageBreak/>
        <w:t>—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</w:t>
      </w:r>
    </w:p>
    <w:p w:rsidR="00E83FB5" w:rsidRPr="00065030" w:rsidRDefault="00E83FB5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 xml:space="preserve">— о прогнозе, факте, масштабе и последствиях возникших чрезвычайных ситуаций на транспорте, на промышленных, сельскохозяйственных объектах и объектах ядерно-оружейного комплекса, магистральных </w:t>
      </w:r>
      <w:proofErr w:type="spellStart"/>
      <w:r w:rsidRPr="00065030">
        <w:rPr>
          <w:sz w:val="28"/>
          <w:szCs w:val="28"/>
        </w:rPr>
        <w:t>газ</w:t>
      </w:r>
      <w:proofErr w:type="gramStart"/>
      <w:r w:rsidRPr="00065030">
        <w:rPr>
          <w:sz w:val="28"/>
          <w:szCs w:val="28"/>
        </w:rPr>
        <w:t>о</w:t>
      </w:r>
      <w:proofErr w:type="spellEnd"/>
      <w:r w:rsidRPr="00065030">
        <w:rPr>
          <w:sz w:val="28"/>
          <w:szCs w:val="28"/>
        </w:rPr>
        <w:t>-</w:t>
      </w:r>
      <w:proofErr w:type="gramEnd"/>
      <w:r w:rsidRPr="00065030">
        <w:rPr>
          <w:sz w:val="28"/>
          <w:szCs w:val="28"/>
        </w:rPr>
        <w:t xml:space="preserve">, </w:t>
      </w:r>
      <w:proofErr w:type="spellStart"/>
      <w:r w:rsidRPr="00065030">
        <w:rPr>
          <w:sz w:val="28"/>
          <w:szCs w:val="28"/>
        </w:rPr>
        <w:t>продукто</w:t>
      </w:r>
      <w:proofErr w:type="spellEnd"/>
      <w:r w:rsidRPr="00065030">
        <w:rPr>
          <w:sz w:val="28"/>
          <w:szCs w:val="28"/>
        </w:rPr>
        <w:t>- и нефтепроводах,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E83FB5" w:rsidRPr="00065030" w:rsidRDefault="00E83FB5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>—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</w:t>
      </w:r>
    </w:p>
    <w:p w:rsidR="00E83FB5" w:rsidRDefault="00E83FB5" w:rsidP="0079303E">
      <w:pPr>
        <w:pStyle w:val="a9"/>
        <w:jc w:val="both"/>
        <w:rPr>
          <w:sz w:val="28"/>
          <w:szCs w:val="28"/>
        </w:rPr>
      </w:pPr>
      <w:r w:rsidRPr="00065030">
        <w:rPr>
          <w:sz w:val="28"/>
          <w:szCs w:val="28"/>
        </w:rPr>
        <w:t>— о наличии, составе, состоянии и использовании страхового фонда документации на потенциально опасные объекты.</w:t>
      </w: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1C5E3E" w:rsidRDefault="001C5E3E" w:rsidP="0079303E">
      <w:pPr>
        <w:pStyle w:val="a9"/>
        <w:jc w:val="both"/>
        <w:rPr>
          <w:sz w:val="28"/>
          <w:szCs w:val="28"/>
        </w:rPr>
      </w:pPr>
    </w:p>
    <w:p w:rsidR="00B17144" w:rsidRDefault="00B17144" w:rsidP="00B17144">
      <w:pPr>
        <w:pStyle w:val="2"/>
        <w:jc w:val="right"/>
      </w:pPr>
      <w:r>
        <w:lastRenderedPageBreak/>
        <w:t>Приложение №2</w:t>
      </w:r>
    </w:p>
    <w:p w:rsidR="00B17144" w:rsidRDefault="00B17144" w:rsidP="00B17144">
      <w:pPr>
        <w:pStyle w:val="2"/>
        <w:jc w:val="right"/>
      </w:pPr>
      <w:r>
        <w:t xml:space="preserve"> к постановлению администрации</w:t>
      </w:r>
    </w:p>
    <w:p w:rsidR="00B17144" w:rsidRDefault="00B17144" w:rsidP="00B17144">
      <w:pPr>
        <w:pStyle w:val="2"/>
        <w:jc w:val="right"/>
      </w:pPr>
      <w:r>
        <w:t>Убинского сельсовета</w:t>
      </w:r>
    </w:p>
    <w:p w:rsidR="00B17144" w:rsidRDefault="00B17144" w:rsidP="00B17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065030">
        <w:rPr>
          <w:sz w:val="28"/>
          <w:szCs w:val="28"/>
        </w:rPr>
        <w:t>Убинского района</w:t>
      </w:r>
    </w:p>
    <w:p w:rsidR="00B17144" w:rsidRPr="00065030" w:rsidRDefault="00B17144" w:rsidP="00B1714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17144" w:rsidRDefault="00B17144" w:rsidP="00B17144">
      <w:pPr>
        <w:pStyle w:val="2"/>
        <w:jc w:val="right"/>
      </w:pPr>
      <w:r>
        <w:t>от 10.09.2020 №118</w:t>
      </w:r>
    </w:p>
    <w:p w:rsidR="00B17144" w:rsidRDefault="00B17144" w:rsidP="00B17144"/>
    <w:p w:rsidR="00B17144" w:rsidRPr="00B17144" w:rsidRDefault="00B17144" w:rsidP="00B17144"/>
    <w:p w:rsidR="00B17144" w:rsidRDefault="00B17144" w:rsidP="00B1714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ФОРМА 2/ЧС</w:t>
      </w:r>
    </w:p>
    <w:p w:rsidR="001C5E3E" w:rsidRPr="008602E9" w:rsidRDefault="001C5E3E" w:rsidP="001C5E3E">
      <w:pPr>
        <w:pStyle w:val="a9"/>
        <w:jc w:val="center"/>
        <w:rPr>
          <w:sz w:val="28"/>
          <w:szCs w:val="28"/>
        </w:rPr>
      </w:pPr>
      <w:r w:rsidRPr="008602E9">
        <w:rPr>
          <w:sz w:val="28"/>
          <w:szCs w:val="28"/>
        </w:rPr>
        <w:t xml:space="preserve">Донесение с </w:t>
      </w:r>
      <w:proofErr w:type="gramStart"/>
      <w:r w:rsidRPr="008602E9">
        <w:rPr>
          <w:sz w:val="28"/>
          <w:szCs w:val="28"/>
        </w:rPr>
        <w:t>факте</w:t>
      </w:r>
      <w:proofErr w:type="gramEnd"/>
      <w:r w:rsidRPr="008602E9">
        <w:rPr>
          <w:sz w:val="28"/>
          <w:szCs w:val="28"/>
        </w:rPr>
        <w:t xml:space="preserve"> и основных параметрах чрез</w:t>
      </w:r>
      <w:r w:rsidR="00B17144" w:rsidRPr="008602E9">
        <w:rPr>
          <w:sz w:val="28"/>
          <w:szCs w:val="28"/>
        </w:rPr>
        <w:t xml:space="preserve">вычайной ситуации по состоянию </w:t>
      </w:r>
      <w:r w:rsidRPr="008602E9">
        <w:rPr>
          <w:sz w:val="28"/>
          <w:szCs w:val="28"/>
        </w:rPr>
        <w:t>__________(время, дата)</w:t>
      </w:r>
    </w:p>
    <w:tbl>
      <w:tblPr>
        <w:tblW w:w="11058" w:type="dxa"/>
        <w:tblInd w:w="-318" w:type="dxa"/>
        <w:tblLayout w:type="fixed"/>
        <w:tblLook w:val="04A0"/>
      </w:tblPr>
      <w:tblGrid>
        <w:gridCol w:w="993"/>
        <w:gridCol w:w="8364"/>
        <w:gridCol w:w="1701"/>
      </w:tblGrid>
      <w:tr w:rsidR="001C5E3E" w:rsidRPr="008602E9" w:rsidTr="00B17144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400" w:firstLine="392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Содержание донесения</w:t>
            </w:r>
          </w:p>
        </w:tc>
      </w:tr>
      <w:tr w:rsidR="001C5E3E" w:rsidRPr="008602E9" w:rsidTr="001C5E3E">
        <w:trPr>
          <w:trHeight w:val="31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 Содержание данных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Тип чрезвычайной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ind w:left="-108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Дата чрезвычайной ситуации, число, месяц,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Время московское, (час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ин.)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Время местное, (час, мин.)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Место: Федеральный округ (</w:t>
            </w:r>
            <w:r w:rsidR="008602E9" w:rsidRPr="008602E9">
              <w:rPr>
                <w:color w:val="000000"/>
                <w:sz w:val="28"/>
                <w:szCs w:val="28"/>
              </w:rPr>
              <w:t>региональный</w:t>
            </w:r>
            <w:r w:rsidRPr="008602E9">
              <w:rPr>
                <w:color w:val="000000"/>
                <w:sz w:val="28"/>
                <w:szCs w:val="28"/>
              </w:rPr>
              <w:t xml:space="preserve"> центр)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Субъект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Населенный пункт (городской округ, район)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Объект (наименование)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Форма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6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Принадлежность (федеральному округу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Причины возникновения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Ущерб в денежном выражении (предварительный)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информация, краткая характеристика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Графические приложения (карта района (зоны) ЧС, схема места ЧС, фото и видеоматериалы с места ЧС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 Пострадало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Всего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2.1.1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 дети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Безвозвратные потери (погибло)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2.2.1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 дети (чел.)</w:t>
            </w:r>
          </w:p>
          <w:p w:rsidR="008602E9" w:rsidRPr="008602E9" w:rsidRDefault="008602E9" w:rsidP="001C5E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  <w:p w:rsidR="008602E9" w:rsidRPr="008602E9" w:rsidRDefault="008602E9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 авариях, катастрофах на транспорте (чел.)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2.3.1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экипаж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2.3.</w:t>
            </w:r>
            <w:r w:rsidRPr="008602E9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пассажиров (чел)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2.3.3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 дети (чел.)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Пропало</w:t>
            </w:r>
            <w:r w:rsidR="001C5E3E" w:rsidRPr="008602E9">
              <w:rPr>
                <w:color w:val="000000"/>
                <w:sz w:val="28"/>
                <w:szCs w:val="28"/>
              </w:rPr>
              <w:t xml:space="preserve"> без вести (чел</w:t>
            </w:r>
            <w:proofErr w:type="gramStart"/>
            <w:r w:rsidR="001C5E3E" w:rsidRPr="008602E9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2.4.1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 дети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9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 (указывать количество фрагментов тел, неопознанных тел, в том числе детских, и другую информацию)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 Метеоданные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Температура (воздуха, почвы, воды в град.)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Атмосферное давление (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т.ст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Направление и скорость среднего ветра (град.,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/с)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Влажность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Осадки: вид, количество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, см, 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Состояние приземного слоя атмосферы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Видимость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Ледовая обстановка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3.9.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Толщина снежного покрова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6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Основные параметры чрезвычайной ситуации</w:t>
            </w:r>
          </w:p>
        </w:tc>
      </w:tr>
      <w:tr w:rsidR="001C5E3E" w:rsidRPr="008602E9" w:rsidTr="001C5E3E">
        <w:trPr>
          <w:trHeight w:val="31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4. Землетрясение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Магнитуда в эпицентре (балл)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Глубина от поверхности земли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Координаты: широта (град., мин., сек.), долгота (град., мин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Интенсивность землетрясения в населенных пунктах (балл)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15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 Наводнение (затопление, подтопление)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Причины наводнения (затопления, подтопления)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Уровень подъема воды от нормы (фактический уровень, критический уровень)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Продолжительность затопления (час)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Скорость подъема воды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/час)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Площадь затопления (подтопления) (кв.км.,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добегания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 волны прорыва до населенных пунктов и крупных объектов экономики (час)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Размер прорыва в плотине, дамбе (кв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5.8.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 (характер разрушения, дорог, мостов и т.д.)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 Пожары (природные)</w:t>
            </w: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очагов пожара (ед.) (в том числе крупных очагов пожаров)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пожаров (кв. м., га) (в том числе крупных очагов пожаров)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Направления распространения огня (град.) (по каждому крупному очагу пожара)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Скорость распространения огня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/ч) (по каждому крупному очагу пожара)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задымления (кв. км) (по каждому населенному пункту)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Обеспеченность водой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Уничтожено (повреждено) огнем: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объектов экономики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объектов социально-бытового назначения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лесной территории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сельхозугодий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6.7.5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торфополей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 (га)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6.8.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Дополнительная текстовая информация (расстояние очага от </w:t>
            </w:r>
            <w:r w:rsidR="008602E9" w:rsidRPr="008602E9">
              <w:rPr>
                <w:color w:val="000000"/>
                <w:sz w:val="28"/>
                <w:szCs w:val="28"/>
              </w:rPr>
              <w:t>ближайшего</w:t>
            </w:r>
            <w:r w:rsidRPr="008602E9">
              <w:rPr>
                <w:color w:val="000000"/>
                <w:sz w:val="28"/>
                <w:szCs w:val="28"/>
              </w:rPr>
              <w:t xml:space="preserve"> населенного пункта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36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7. Биологическое заражение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Форма проявления бактериального заражения (эпидемия,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эпизотия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, эпифитотия)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Источник бактериального заражения (реквизиты, географические координаты, топологическая привязка)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7.3.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Вид биологического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7.4.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87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 Химическое загрязнение</w:t>
            </w:r>
          </w:p>
        </w:tc>
      </w:tr>
      <w:tr w:rsidR="001C5E3E" w:rsidRPr="008602E9" w:rsidTr="008602E9">
        <w:trPr>
          <w:trHeight w:val="14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8602E9">
              <w:rPr>
                <w:color w:val="000000"/>
                <w:sz w:val="28"/>
                <w:szCs w:val="28"/>
              </w:rPr>
              <w:t>Источник химического загрязнения, объект химического загрязнения (открытая производственная площадка, производственное помещение, подземное сооружение, коммуникация, транспортное средство) (реквизиты, географические координаты, топографическая привязка источника химического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Наименование АХОВ (агрегатное состояние, условия хранения)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АХОВ выброшенного в атмосферу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, т) (количество АХОВ в аварийной емкости)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АХОВ всего в емкостях хранилища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, 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розлива (кв.м.)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Высота поддона (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обваловки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8.7.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67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 Радиоактивное загрязнение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Источник радиоактивного загрязнения (указать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радионуклидный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 состав)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Уровень </w:t>
            </w:r>
            <w:r w:rsidR="00B17144" w:rsidRPr="008602E9">
              <w:rPr>
                <w:color w:val="000000"/>
                <w:sz w:val="28"/>
                <w:szCs w:val="28"/>
              </w:rPr>
              <w:t>радиоактивного</w:t>
            </w:r>
            <w:r w:rsidRPr="008602E9">
              <w:rPr>
                <w:color w:val="000000"/>
                <w:sz w:val="28"/>
                <w:szCs w:val="28"/>
              </w:rPr>
              <w:t xml:space="preserve"> загрязнения (Бк/м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 и уровень мощности дозы вблизи источника (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мкЗв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/ч,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мЗв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/ч)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7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9.2.1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Расстояние от источника </w:t>
            </w:r>
            <w:r w:rsidR="00B17144" w:rsidRPr="008602E9">
              <w:rPr>
                <w:color w:val="000000"/>
                <w:sz w:val="28"/>
                <w:szCs w:val="28"/>
              </w:rPr>
              <w:t>радиоактивного</w:t>
            </w:r>
            <w:r w:rsidRPr="008602E9">
              <w:rPr>
                <w:color w:val="000000"/>
                <w:sz w:val="28"/>
                <w:szCs w:val="28"/>
              </w:rPr>
              <w:t xml:space="preserve"> загрязнения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9.3.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Удаленность внешней границы: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зоны экстренных мероприятий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зоны профилактических мероприятий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8602E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зоны ограничений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8602E9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9.4.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Уровни </w:t>
            </w:r>
            <w:r w:rsidR="00B17144" w:rsidRPr="008602E9">
              <w:rPr>
                <w:color w:val="000000"/>
                <w:sz w:val="28"/>
                <w:szCs w:val="28"/>
              </w:rPr>
              <w:t>радиоактивного</w:t>
            </w:r>
            <w:r w:rsidRPr="008602E9">
              <w:rPr>
                <w:color w:val="000000"/>
                <w:sz w:val="28"/>
                <w:szCs w:val="28"/>
              </w:rPr>
              <w:t xml:space="preserve"> загрязнения (Бк/м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 и уровень мощности и дозы по зонам (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мкЗв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/ч,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мЗв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/ч):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зоны экстренных мероприятий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зоны профилактических мероприятий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зоны ограничений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Радионуклидный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 состав источника загрязнения (получаемый путем экспресс анализа)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9.6.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4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 Чрезвычайные ситуации на акваториях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Акватория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Волнения моря (баллы)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Наименование судна, водоизмещение судна, характеристика судна, характер груза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Судовладелец, порт прописки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Характер повреждения судна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людей, нуждающихся в помощи, в том числе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Наличие и состояние индивидуальных и коллективных сре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дств сп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асения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Запрашиваемая помощь с судна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10.6.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Принятые меры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10.7.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Причины разлива нефтепродуктов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и марка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пятен и их площадь загрязнения (кв.м., кв.км.)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Скорость распространения и направление дрейфа пятна (пятен)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Вероятность загрязнения береговой черты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10.12.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57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 Состояние зданий и сооружений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Всего в зоне ЧС зданий и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Разрушено всего (ед.):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Жилых домов (ед.), количество жильцов, в том числе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из них муниципальных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ведомственных (с указанием принадлежности)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из них частных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11.2.2.</w:t>
            </w:r>
          </w:p>
          <w:p w:rsidR="00B17144" w:rsidRPr="008602E9" w:rsidRDefault="00B17144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Лечебно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-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профилактические</w:t>
            </w:r>
            <w:r w:rsidRPr="008602E9">
              <w:rPr>
                <w:color w:val="000000"/>
                <w:sz w:val="28"/>
                <w:szCs w:val="28"/>
              </w:rPr>
              <w:t xml:space="preserve"> учреждения (ед.)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из них больницы (ед.), количество больных, в том числе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поликлиники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из них санатории (профилактории)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Домов интернатов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а) из них детских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)е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д.), количество человек, в том числе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для престарелых (ед.), количество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Образовательных учреждений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из них дошкольных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детский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 xml:space="preserve"> сады, ясли)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начального образования (ед.)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из них среднего образования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из них высшего образования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Объектов экономики (всего)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 объектов первоочередного жизнеобеспечения (всего)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электростанций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котельных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объектов водоснабжения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канализационно</w:t>
            </w:r>
            <w:proofErr w:type="spellEnd"/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-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насосных станций (объектов аэрации)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хлебозаводов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других объектов первоочередного жизнеобеспечения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Потенциально опасные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11.2.7.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Другие здания и сооружения (ед.) (в т.ч. социально-бытового назначения и административные)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Повреждено всего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Жилых домов (ед.), количество жильцов, в том числе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из них муниципальных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ведомственных (с указанием принадлежности)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из них частных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Лечебно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-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профилактические</w:t>
            </w:r>
            <w:r w:rsidRPr="008602E9">
              <w:rPr>
                <w:color w:val="000000"/>
                <w:sz w:val="28"/>
                <w:szCs w:val="28"/>
              </w:rPr>
              <w:t xml:space="preserve"> учреждения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из них больницы (ед.), количество больных, в том числе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поликлиники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из них санатории (профилактории)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Домов интернатов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а) из них детских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)е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д.), количество человек, в том числе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для престарелых (ед.), количество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Образовательных учреждений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из них дошкольных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детский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 xml:space="preserve"> сады, ясли)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из них начального образования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из них среднего образования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из них высшего образования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8602E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11.4.5.</w:t>
            </w:r>
          </w:p>
          <w:p w:rsidR="00B17144" w:rsidRPr="008602E9" w:rsidRDefault="00B17144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  <w:p w:rsidR="00B17144" w:rsidRPr="008602E9" w:rsidRDefault="00B17144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  <w:p w:rsidR="00B17144" w:rsidRPr="008602E9" w:rsidRDefault="00B17144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  <w:p w:rsidR="00B17144" w:rsidRPr="008602E9" w:rsidRDefault="00B17144" w:rsidP="008602E9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Объектов экономики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 объектов первоочередного жизнеобеспечения (всего)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электростанций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котельных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объектов водоснабжения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канализационно</w:t>
            </w:r>
            <w:proofErr w:type="spellEnd"/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-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насосных станций (объектов аэрации)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хлебозаводов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других объектов первоочередного жизнеобеспечения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11.4.6.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Другие здания и сооружения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11.5.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43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 Состояние коммуникаций и энергосетей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12.1.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Вышло из строя в населенных пунктах: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ЛЭП (распределительные сети)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мощность (кВ)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ротяженность(км)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количество опор (шт.)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количество трансформаторных подстанций (ед.)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12.1.2.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линий связи: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протяженность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характеристика линий связи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12.1.3.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автодорог: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)н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аименование автодороги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административная классификация автодороги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ротяженность(км)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участок (</w:t>
            </w:r>
            <w:proofErr w:type="spellStart"/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+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км+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тип покрытия (материал)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техническая категория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B17144" w:rsidP="001C5E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8602E9">
              <w:rPr>
                <w:color w:val="000000"/>
                <w:sz w:val="28"/>
                <w:szCs w:val="28"/>
              </w:rPr>
              <w:t>искусственные</w:t>
            </w:r>
            <w:r w:rsidR="001C5E3E" w:rsidRPr="008602E9">
              <w:rPr>
                <w:color w:val="000000"/>
                <w:sz w:val="28"/>
                <w:szCs w:val="28"/>
              </w:rPr>
              <w:t xml:space="preserve"> сооружения на дорогах (мосты, путепроводы, тоннели.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водопропускные трубы):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)н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аименование сооружения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количество (ед.)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местоположение (наименование автодороги, административная классификация автодороги) (</w:t>
            </w:r>
            <w:proofErr w:type="spellStart"/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+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длина сооружения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грузоподъемность (т)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материал пролетных строений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12.1.5.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водопроводов: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12.1.6.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газопроводов: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протяженност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B17144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12.1.7.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теплотрасс: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12.1.8.</w:t>
            </w:r>
          </w:p>
          <w:p w:rsidR="007A5B89" w:rsidRDefault="007A5B89" w:rsidP="001C5E3E">
            <w:pPr>
              <w:rPr>
                <w:color w:val="000000"/>
                <w:sz w:val="28"/>
                <w:szCs w:val="28"/>
              </w:rPr>
            </w:pPr>
          </w:p>
          <w:p w:rsidR="007A5B89" w:rsidRPr="008602E9" w:rsidRDefault="007A5B89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канализационных сетей: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  <w:p w:rsidR="007A5B89" w:rsidRDefault="007A5B89" w:rsidP="001C5E3E">
            <w:pPr>
              <w:rPr>
                <w:color w:val="000000"/>
                <w:sz w:val="28"/>
                <w:szCs w:val="28"/>
              </w:rPr>
            </w:pPr>
          </w:p>
          <w:p w:rsidR="007A5B89" w:rsidRPr="008602E9" w:rsidRDefault="007A5B89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0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ротяженность(м)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0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0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12.1.9.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сооружений (указать вышедшие из строя участки путепроводов, насосные станции, бойлерные, котельные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Вышло из строя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магистральных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12.2.1.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ЛЭП (распределительные сети)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мощность (кВ)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протяженность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количество опор (шт.)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количество трансформаторных подстанций (ед.)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12.2.2.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линий связи: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ротяженность(км)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характеристика линий связи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12.2.3.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железных дорог: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а) </w:t>
            </w:r>
            <w:r w:rsidR="008602E9" w:rsidRPr="008602E9">
              <w:rPr>
                <w:color w:val="000000"/>
                <w:sz w:val="28"/>
                <w:szCs w:val="28"/>
              </w:rPr>
              <w:t>протяженность</w:t>
            </w:r>
            <w:r w:rsidRPr="008602E9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пропускная способность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контактных сетей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опор контактных сетей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трансформаторных подстанций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12.2.4.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автодорог: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)н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аименование автодороги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административная классификация автодороги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протяженность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участок (</w:t>
            </w:r>
            <w:proofErr w:type="spellStart"/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+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602E9">
              <w:rPr>
                <w:color w:val="000000"/>
                <w:sz w:val="28"/>
                <w:szCs w:val="28"/>
              </w:rPr>
              <w:t>км+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тип покрытия (материал)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техническая категория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B17144" w:rsidP="001C5E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8602E9">
              <w:rPr>
                <w:color w:val="000000"/>
                <w:sz w:val="28"/>
                <w:szCs w:val="28"/>
              </w:rPr>
              <w:t>искусственные</w:t>
            </w:r>
            <w:r w:rsidR="001C5E3E" w:rsidRPr="008602E9">
              <w:rPr>
                <w:color w:val="000000"/>
                <w:sz w:val="28"/>
                <w:szCs w:val="28"/>
              </w:rPr>
              <w:t xml:space="preserve"> сооружения на дорогах (мосты, путепроводы, тоннели.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водопропускные трубы):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)н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аименование сооружения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количество (ед.)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местоположение (наименование автодороги, административная классификация автодороги) (</w:t>
            </w:r>
            <w:proofErr w:type="spellStart"/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+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длина сооружения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02E9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грузоподъемность (т)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е) материал пролетных строений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B171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12.2.6.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газопроводов (количество веток трубопровода и по каждой ветке):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  <w:p w:rsidR="00B17144" w:rsidRPr="008602E9" w:rsidRDefault="00B17144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протяженност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12.2.7.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нефтепроводов (количество веток трубопровода и по каждой ветке):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)п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ротяженность(м)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12.2.8.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602E9">
              <w:rPr>
                <w:color w:val="000000"/>
                <w:sz w:val="28"/>
                <w:szCs w:val="28"/>
              </w:rPr>
              <w:t>продуктопроводов (количество веток трубопровода и по каждой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ветке):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а) протяженность (м)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б) тип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в) диаметр трубы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мм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г) давление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12.3.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308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 Сельскохозяйственные животные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Источник заболевания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Всего по учет/ (тыс. голов)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13.2.1.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числе: по видам (тыс. голов)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Потери всего (тыс. голов)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13.3.1.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числе: по видам (тыс. голов)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13.4.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36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14. Сельскохозяйственные угодья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Всего по учету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14.1.1.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числе: по видам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Поражено (всего, 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14.2.1.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 том числе: по видам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14.4.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8602E9">
        <w:trPr>
          <w:trHeight w:val="287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 Транспортные аварии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Тип аварии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ви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д(</w:t>
            </w:r>
            <w:proofErr w:type="spellStart"/>
            <w:proofErr w:type="gramEnd"/>
            <w:r w:rsidRPr="008602E9">
              <w:rPr>
                <w:color w:val="000000"/>
                <w:sz w:val="28"/>
                <w:szCs w:val="28"/>
              </w:rPr>
              <w:t>ы</w:t>
            </w:r>
            <w:proofErr w:type="spellEnd"/>
            <w:r w:rsidRPr="008602E9">
              <w:rPr>
                <w:color w:val="000000"/>
                <w:sz w:val="28"/>
                <w:szCs w:val="28"/>
              </w:rPr>
              <w:t>) и характеристика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принадлежность (собственность)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наличие и количество транспортных грузов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состояние опасных грузов и площадь возможного поражения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15.7.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420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16. Сели, лавины,</w:t>
            </w:r>
            <w:r w:rsidR="00B17144" w:rsidRPr="008602E9">
              <w:rPr>
                <w:color w:val="000000"/>
                <w:sz w:val="28"/>
                <w:szCs w:val="28"/>
              </w:rPr>
              <w:t xml:space="preserve"> </w:t>
            </w:r>
            <w:r w:rsidRPr="008602E9">
              <w:rPr>
                <w:color w:val="000000"/>
                <w:sz w:val="28"/>
                <w:szCs w:val="28"/>
              </w:rPr>
              <w:t>оползни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16.1.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8602E9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Протяженность</w:t>
            </w:r>
            <w:r w:rsidR="001C5E3E" w:rsidRPr="008602E9">
              <w:rPr>
                <w:color w:val="000000"/>
                <w:sz w:val="28"/>
                <w:szCs w:val="28"/>
              </w:rPr>
              <w:t xml:space="preserve"> фронта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Глубина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16.3.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16.4.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4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17. Цунами, ураганы, смерчи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17.1.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Скорость (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/ч)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17.2.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B17144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Протяженность</w:t>
            </w:r>
            <w:r w:rsidR="001C5E3E" w:rsidRPr="008602E9">
              <w:rPr>
                <w:color w:val="000000"/>
                <w:sz w:val="28"/>
                <w:szCs w:val="28"/>
              </w:rPr>
              <w:t xml:space="preserve"> фронта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17.3.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7A5B8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lastRenderedPageBreak/>
              <w:t>17.4.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center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 Взрывы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Взрывчатое вещество (наименование)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Тротиловый эквивалент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18.1.2.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Взрывное устройство (тип)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18.2.1.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Тротиловый эквивалент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18.2.2.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Бытовой га</w:t>
            </w:r>
            <w:proofErr w:type="gramStart"/>
            <w:r w:rsidRPr="008602E9">
              <w:rPr>
                <w:color w:val="000000"/>
                <w:sz w:val="28"/>
                <w:szCs w:val="28"/>
              </w:rPr>
              <w:t>з(</w:t>
            </w:r>
            <w:proofErr w:type="gramEnd"/>
            <w:r w:rsidRPr="008602E9">
              <w:rPr>
                <w:color w:val="000000"/>
                <w:sz w:val="28"/>
                <w:szCs w:val="28"/>
              </w:rPr>
              <w:t>наименование)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18.3.1.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Тротиловый эквивалент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18.3.2.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Нефтепродукты (марка)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18.4.1.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Тротиловый эквивалент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7A5B89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18.4.2.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18.5.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Иное взрывоопасное вещество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18.5.1.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Тротиловый эквивалент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18.5.2.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Площадь поражения (кв. км.)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18.6.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17144" w:rsidRPr="008602E9" w:rsidRDefault="00B17144" w:rsidP="001C5E3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17144" w:rsidRPr="008602E9" w:rsidRDefault="00B17144" w:rsidP="001C5E3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17144" w:rsidRPr="008602E9" w:rsidRDefault="00B17144" w:rsidP="001C5E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  <w:r w:rsidRPr="008602E9">
              <w:rPr>
                <w:color w:val="000000"/>
                <w:sz w:val="28"/>
                <w:szCs w:val="28"/>
              </w:rPr>
              <w:t xml:space="preserve">(звание (если есть), подпись должностного лица, фамилия, инициалы)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  <w:tr w:rsidR="001C5E3E" w:rsidRPr="008602E9" w:rsidTr="001C5E3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3E" w:rsidRPr="008602E9" w:rsidRDefault="001C5E3E" w:rsidP="001C5E3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5E3E" w:rsidRPr="008602E9" w:rsidRDefault="001C5E3E" w:rsidP="0079303E">
      <w:pPr>
        <w:pStyle w:val="a9"/>
        <w:jc w:val="both"/>
        <w:rPr>
          <w:sz w:val="28"/>
          <w:szCs w:val="28"/>
        </w:rPr>
      </w:pPr>
    </w:p>
    <w:p w:rsidR="00B17144" w:rsidRPr="008602E9" w:rsidRDefault="00B17144" w:rsidP="0079303E">
      <w:pPr>
        <w:pStyle w:val="a9"/>
        <w:jc w:val="both"/>
        <w:rPr>
          <w:sz w:val="28"/>
          <w:szCs w:val="28"/>
        </w:rPr>
      </w:pPr>
    </w:p>
    <w:p w:rsidR="00B17144" w:rsidRDefault="00B17144" w:rsidP="0079303E">
      <w:pPr>
        <w:pStyle w:val="a9"/>
        <w:jc w:val="both"/>
        <w:rPr>
          <w:sz w:val="28"/>
          <w:szCs w:val="28"/>
        </w:rPr>
      </w:pPr>
    </w:p>
    <w:p w:rsidR="007A5B89" w:rsidRDefault="007A5B89" w:rsidP="0079303E">
      <w:pPr>
        <w:pStyle w:val="a9"/>
        <w:jc w:val="both"/>
        <w:rPr>
          <w:sz w:val="28"/>
          <w:szCs w:val="28"/>
        </w:rPr>
      </w:pPr>
    </w:p>
    <w:p w:rsidR="007A5B89" w:rsidRDefault="007A5B89" w:rsidP="0079303E">
      <w:pPr>
        <w:pStyle w:val="a9"/>
        <w:jc w:val="both"/>
        <w:rPr>
          <w:sz w:val="28"/>
          <w:szCs w:val="28"/>
        </w:rPr>
      </w:pPr>
    </w:p>
    <w:p w:rsidR="007A5B89" w:rsidRDefault="007A5B89" w:rsidP="0079303E">
      <w:pPr>
        <w:pStyle w:val="a9"/>
        <w:jc w:val="both"/>
        <w:rPr>
          <w:sz w:val="28"/>
          <w:szCs w:val="28"/>
        </w:rPr>
      </w:pPr>
    </w:p>
    <w:p w:rsidR="007A5B89" w:rsidRDefault="007A5B89" w:rsidP="0079303E">
      <w:pPr>
        <w:pStyle w:val="a9"/>
        <w:jc w:val="both"/>
        <w:rPr>
          <w:sz w:val="28"/>
          <w:szCs w:val="28"/>
        </w:rPr>
      </w:pPr>
    </w:p>
    <w:p w:rsidR="007A5B89" w:rsidRDefault="007A5B89" w:rsidP="0079303E">
      <w:pPr>
        <w:pStyle w:val="a9"/>
        <w:jc w:val="both"/>
        <w:rPr>
          <w:sz w:val="28"/>
          <w:szCs w:val="28"/>
        </w:rPr>
      </w:pPr>
    </w:p>
    <w:p w:rsidR="007A5B89" w:rsidRDefault="007A5B89" w:rsidP="0079303E">
      <w:pPr>
        <w:pStyle w:val="a9"/>
        <w:jc w:val="both"/>
        <w:rPr>
          <w:sz w:val="28"/>
          <w:szCs w:val="28"/>
        </w:rPr>
      </w:pPr>
    </w:p>
    <w:p w:rsidR="007A5B89" w:rsidRPr="008602E9" w:rsidRDefault="007A5B89" w:rsidP="0079303E">
      <w:pPr>
        <w:pStyle w:val="a9"/>
        <w:jc w:val="both"/>
        <w:rPr>
          <w:sz w:val="28"/>
          <w:szCs w:val="28"/>
        </w:rPr>
      </w:pPr>
    </w:p>
    <w:p w:rsidR="00F851F4" w:rsidRPr="008602E9" w:rsidRDefault="00F851F4" w:rsidP="00F851F4">
      <w:pPr>
        <w:pStyle w:val="a9"/>
        <w:jc w:val="right"/>
        <w:rPr>
          <w:sz w:val="28"/>
          <w:szCs w:val="28"/>
        </w:rPr>
      </w:pPr>
      <w:r w:rsidRPr="008602E9">
        <w:rPr>
          <w:sz w:val="28"/>
          <w:szCs w:val="28"/>
        </w:rPr>
        <w:lastRenderedPageBreak/>
        <w:t>ФОРМА 3/ЧС</w:t>
      </w:r>
    </w:p>
    <w:p w:rsidR="00F851F4" w:rsidRPr="008602E9" w:rsidRDefault="00F851F4" w:rsidP="00F851F4">
      <w:pPr>
        <w:pStyle w:val="a9"/>
        <w:jc w:val="center"/>
        <w:rPr>
          <w:sz w:val="28"/>
          <w:szCs w:val="28"/>
        </w:rPr>
      </w:pPr>
      <w:r w:rsidRPr="008602E9">
        <w:rPr>
          <w:sz w:val="28"/>
          <w:szCs w:val="28"/>
        </w:rPr>
        <w:t>Донесение о мерах по защите населения и территории, ведения аварийно-спасательных и других неотложных работ</w:t>
      </w:r>
    </w:p>
    <w:tbl>
      <w:tblPr>
        <w:tblW w:w="11058" w:type="dxa"/>
        <w:tblInd w:w="-318" w:type="dxa"/>
        <w:tblLayout w:type="fixed"/>
        <w:tblLook w:val="04A0"/>
      </w:tblPr>
      <w:tblGrid>
        <w:gridCol w:w="1372"/>
        <w:gridCol w:w="7985"/>
        <w:gridCol w:w="1701"/>
      </w:tblGrid>
      <w:tr w:rsidR="00B17144" w:rsidRPr="008602E9" w:rsidTr="00F851F4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Код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Содержание донесения</w:t>
            </w:r>
          </w:p>
        </w:tc>
      </w:tr>
      <w:tr w:rsidR="00B17144" w:rsidRPr="008602E9" w:rsidTr="008602E9">
        <w:trPr>
          <w:trHeight w:val="30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Наименование объектов экономики и населенных пунктов в зоне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Общая площадь зоны ЧС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F851F4">
            <w:pPr>
              <w:ind w:left="-108" w:right="-107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Население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3.</w:t>
            </w:r>
          </w:p>
        </w:tc>
        <w:tc>
          <w:tcPr>
            <w:tcW w:w="7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Всего в зоне ЧС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3.1.</w:t>
            </w:r>
          </w:p>
        </w:tc>
        <w:tc>
          <w:tcPr>
            <w:tcW w:w="7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 взрослые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3.2.</w:t>
            </w:r>
          </w:p>
        </w:tc>
        <w:tc>
          <w:tcPr>
            <w:tcW w:w="7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 дети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Проведенные работы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Спасено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4.1.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 дети (чел.)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Оказана доврачебная помощь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Оказана первая врачебная помощь в зоне ЧС (чел.)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284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Оказана квалифицированная (специализированная) медицинская помощь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10.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8602E9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Госпитализировано</w:t>
            </w:r>
            <w:r w:rsidR="00B17144" w:rsidRPr="008602E9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11.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Проведено прививок (наименование)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Выдано препаратов (наименование)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52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13.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Выдано комплектов </w:t>
            </w:r>
            <w:r w:rsidR="008602E9" w:rsidRPr="008602E9">
              <w:rPr>
                <w:sz w:val="28"/>
                <w:szCs w:val="28"/>
              </w:rPr>
              <w:t>медицинских</w:t>
            </w:r>
            <w:r w:rsidRPr="008602E9">
              <w:rPr>
                <w:sz w:val="28"/>
                <w:szCs w:val="28"/>
              </w:rPr>
              <w:t xml:space="preserve"> средств индивидуальной защиты и средств защиты органов дыхания (наименование)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14.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Проведена санитарная обработка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15.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Извлечено из-под завалов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16.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Эвакуировано из зон ЧС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16.1.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 женщин, детей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17.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Время начала эвакуации (дата)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18.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Время окончания эвакуации (дата)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19.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Количество маршрутов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20.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Железнодорожных вагонов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21.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Автомобильного транспорта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22.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Речного (морского) транспорта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23.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Авиационного транспорта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24.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Населенные пункты (районы) размещения пострадавших (наименование)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25.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Размещено у родственников (всего семей, человек, в том числе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26.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Размещено в</w:t>
            </w:r>
            <w:r w:rsidR="008602E9" w:rsidRPr="008602E9">
              <w:rPr>
                <w:sz w:val="28"/>
                <w:szCs w:val="28"/>
              </w:rPr>
              <w:t xml:space="preserve"> </w:t>
            </w:r>
            <w:r w:rsidRPr="008602E9">
              <w:rPr>
                <w:sz w:val="28"/>
                <w:szCs w:val="28"/>
              </w:rPr>
              <w:t>административных здания, гостиницах (всего семей, человек, в том числе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7A5B89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27.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Размещено </w:t>
            </w:r>
            <w:r w:rsidR="008602E9" w:rsidRPr="008602E9">
              <w:rPr>
                <w:sz w:val="28"/>
                <w:szCs w:val="28"/>
              </w:rPr>
              <w:t>в резервном</w:t>
            </w:r>
            <w:r w:rsidRPr="008602E9">
              <w:rPr>
                <w:sz w:val="28"/>
                <w:szCs w:val="28"/>
              </w:rPr>
              <w:t xml:space="preserve"> жилом фонде (всего семей, человек, в том числе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7A5B89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Размещено в пунктах временного проживания  (всего семей, человек, в том числе детей)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29.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 xml:space="preserve">Дополнительная текстовая информация (наличие ближайших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Сельскохозяйственные животные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30.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Выявлено заболевших, всего (голов)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31.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% от общего количества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32.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 по видам (голов)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33.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Пало (голов)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34.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Забито (голов)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35.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Захоронено (голов)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35.1.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места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35.2.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удаленность от населенных пунктов, водозаборов (</w:t>
            </w:r>
            <w:proofErr w:type="gramStart"/>
            <w:r w:rsidRPr="008602E9">
              <w:rPr>
                <w:sz w:val="28"/>
                <w:szCs w:val="28"/>
              </w:rPr>
              <w:t>км</w:t>
            </w:r>
            <w:proofErr w:type="gramEnd"/>
            <w:r w:rsidRPr="008602E9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36.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Оказана </w:t>
            </w:r>
            <w:r w:rsidR="008602E9" w:rsidRPr="008602E9">
              <w:rPr>
                <w:sz w:val="28"/>
                <w:szCs w:val="28"/>
              </w:rPr>
              <w:t>ветеринарная</w:t>
            </w:r>
            <w:r w:rsidRPr="008602E9">
              <w:rPr>
                <w:sz w:val="28"/>
                <w:szCs w:val="28"/>
              </w:rPr>
              <w:t xml:space="preserve"> помощь (голов)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37.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Эвакуировано из опасных зон (голов)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38.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Дополнительная текстовая информация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Сельскохозяйственные угодья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38.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Выявлено всего зараженных с/</w:t>
            </w:r>
            <w:proofErr w:type="spellStart"/>
            <w:r w:rsidRPr="008602E9">
              <w:rPr>
                <w:sz w:val="28"/>
                <w:szCs w:val="28"/>
              </w:rPr>
              <w:t>х</w:t>
            </w:r>
            <w:proofErr w:type="spellEnd"/>
            <w:r w:rsidRPr="008602E9">
              <w:rPr>
                <w:sz w:val="28"/>
                <w:szCs w:val="28"/>
              </w:rPr>
              <w:t xml:space="preserve"> культур (мест скопления вредителей), лесов (</w:t>
            </w:r>
            <w:proofErr w:type="gramStart"/>
            <w:r w:rsidRPr="008602E9">
              <w:rPr>
                <w:sz w:val="28"/>
                <w:szCs w:val="28"/>
              </w:rPr>
              <w:t>га</w:t>
            </w:r>
            <w:proofErr w:type="gramEnd"/>
            <w:r w:rsidRPr="008602E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818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39.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Обработано зараженных с/</w:t>
            </w:r>
            <w:proofErr w:type="spellStart"/>
            <w:r w:rsidRPr="008602E9">
              <w:rPr>
                <w:sz w:val="28"/>
                <w:szCs w:val="28"/>
              </w:rPr>
              <w:t>х</w:t>
            </w:r>
            <w:proofErr w:type="spellEnd"/>
            <w:r w:rsidRPr="008602E9">
              <w:rPr>
                <w:sz w:val="28"/>
                <w:szCs w:val="28"/>
              </w:rPr>
              <w:t xml:space="preserve"> культур (мест скопления вредителей), лесов (</w:t>
            </w:r>
            <w:proofErr w:type="gramStart"/>
            <w:r w:rsidRPr="008602E9">
              <w:rPr>
                <w:sz w:val="28"/>
                <w:szCs w:val="28"/>
              </w:rPr>
              <w:t>га</w:t>
            </w:r>
            <w:proofErr w:type="gramEnd"/>
            <w:r w:rsidRPr="008602E9">
              <w:rPr>
                <w:sz w:val="28"/>
                <w:szCs w:val="28"/>
              </w:rPr>
              <w:t>)                                                      % от общей площади зараженных сельхозугодий,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40.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Локализовано источников (очагов) заражения (</w:t>
            </w:r>
            <w:proofErr w:type="gramStart"/>
            <w:r w:rsidRPr="008602E9">
              <w:rPr>
                <w:sz w:val="28"/>
                <w:szCs w:val="28"/>
              </w:rPr>
              <w:t>га</w:t>
            </w:r>
            <w:proofErr w:type="gramEnd"/>
            <w:r w:rsidRPr="008602E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41.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Дополнительная текстовая информация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Установленные режимы защиты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42.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Установлен карантин (площадь, наименование, количество населенных пунктов)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205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43.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Организованы карантинные посты (место,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8602E9">
        <w:trPr>
          <w:trHeight w:val="157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44.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Организована обсервация (место, количество людей в обсервации)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45.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Дезактивировано, дегазировано, дезинфицировано (дозы, местность, здания, сооружения, техника)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46.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Дополнительная текстовая информация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ЧС на акваториях</w:t>
            </w:r>
          </w:p>
        </w:tc>
      </w:tr>
      <w:tr w:rsidR="00B17144" w:rsidRPr="008602E9" w:rsidTr="008602E9">
        <w:trPr>
          <w:trHeight w:val="581"/>
        </w:trPr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47.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Характер повреждения корпуса, аварийной ситуации (место, и объем горящих помещений, наименование затопленных отсеков)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48.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Наличие хода и способность управляться, крен, дифферент, осадка судна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7A5B89">
        <w:trPr>
          <w:trHeight w:val="617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49.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Расположение взрывоопасных и легковоспламеняющихся грузов, наличие и состояние боеприпасов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7A5B89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50.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Данные об инженерной, пожарной, радиационной, химической и биологической обстановке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7A5B89">
        <w:trPr>
          <w:trHeight w:val="711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51.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Состояние экипажа, пассажиров, их распределение по отсекам с указанием обстановки в них (температура, загазованность, исправность устрой</w:t>
            </w:r>
            <w:proofErr w:type="gramStart"/>
            <w:r w:rsidRPr="008602E9">
              <w:rPr>
                <w:sz w:val="28"/>
                <w:szCs w:val="28"/>
              </w:rPr>
              <w:t>ств дл</w:t>
            </w:r>
            <w:proofErr w:type="gramEnd"/>
            <w:r w:rsidRPr="008602E9">
              <w:rPr>
                <w:sz w:val="28"/>
                <w:szCs w:val="28"/>
              </w:rPr>
              <w:t>я выхода из отсека)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7A5B89">
        <w:trPr>
          <w:trHeight w:val="615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Наименование, количество, вместимость исправных </w:t>
            </w:r>
            <w:r w:rsidR="008602E9" w:rsidRPr="008602E9">
              <w:rPr>
                <w:sz w:val="28"/>
                <w:szCs w:val="28"/>
              </w:rPr>
              <w:t>корабельных</w:t>
            </w:r>
            <w:r w:rsidRPr="008602E9">
              <w:rPr>
                <w:sz w:val="28"/>
                <w:szCs w:val="28"/>
              </w:rPr>
              <w:t xml:space="preserve"> и других коллективных спасательных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53.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Наличие других спасательных сре</w:t>
            </w:r>
            <w:proofErr w:type="gramStart"/>
            <w:r w:rsidRPr="008602E9">
              <w:rPr>
                <w:sz w:val="28"/>
                <w:szCs w:val="28"/>
              </w:rPr>
              <w:t>дств</w:t>
            </w:r>
            <w:r w:rsidR="008602E9" w:rsidRPr="008602E9">
              <w:rPr>
                <w:sz w:val="28"/>
                <w:szCs w:val="28"/>
              </w:rPr>
              <w:t xml:space="preserve"> </w:t>
            </w:r>
            <w:r w:rsidRPr="008602E9">
              <w:rPr>
                <w:sz w:val="28"/>
                <w:szCs w:val="28"/>
              </w:rPr>
              <w:t>дл</w:t>
            </w:r>
            <w:proofErr w:type="gramEnd"/>
            <w:r w:rsidRPr="008602E9">
              <w:rPr>
                <w:sz w:val="28"/>
                <w:szCs w:val="28"/>
              </w:rPr>
              <w:t>я всего личного состава,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54.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(количество, % обеспеченности)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55.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Средства пожаротушения, находящиеся в строю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56.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Средства борьбы с водой, находящиеся в строю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57.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Наличие связи со всеми отсеками,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58.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какой помощи нуждается корабль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59.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Потребные аварийные запас</w:t>
            </w:r>
            <w:proofErr w:type="gramStart"/>
            <w:r w:rsidRPr="008602E9">
              <w:rPr>
                <w:sz w:val="28"/>
                <w:szCs w:val="28"/>
              </w:rPr>
              <w:t>ы(</w:t>
            </w:r>
            <w:proofErr w:type="gramEnd"/>
            <w:r w:rsidRPr="008602E9">
              <w:rPr>
                <w:sz w:val="28"/>
                <w:szCs w:val="28"/>
              </w:rPr>
              <w:t>хладона, ВВД, воды, провизии, топлива, медикаментов)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60.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Потребность в электроэнергии (род тока, напряжение, минимальная мощность)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61.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Возможность буксировки: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62.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Состояние аварийного буксирного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B26FCC">
        <w:trPr>
          <w:trHeight w:val="245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63.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Исправность устройства для закрепления буксирной браги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64.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наличие исправной линеметательной установки, запас линей и </w:t>
            </w:r>
            <w:proofErr w:type="spellStart"/>
            <w:r w:rsidRPr="008602E9">
              <w:rPr>
                <w:sz w:val="28"/>
                <w:szCs w:val="28"/>
              </w:rPr>
              <w:t>патроновлинемету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65.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предложения по способу буксировки спасателем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66.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Наличие и исправность грузоподъемных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67.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Дополнительная текстовая информация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ЧС, обусловленные розливами нефти и нефтепродуктов - ЧС (Н) 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68.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Количество и марки разлитых нефтепродуктов, толщина слоя, площадь разлива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B26FCC">
        <w:trPr>
          <w:trHeight w:val="29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69.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Скорость и направление дрейфа пятна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70.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Какая угроза загрязнения ценных береговых (</w:t>
            </w:r>
            <w:proofErr w:type="spellStart"/>
            <w:r w:rsidRPr="008602E9">
              <w:rPr>
                <w:sz w:val="28"/>
                <w:szCs w:val="28"/>
              </w:rPr>
              <w:t>запоповедных</w:t>
            </w:r>
            <w:proofErr w:type="spellEnd"/>
            <w:r w:rsidRPr="008602E9">
              <w:rPr>
                <w:sz w:val="28"/>
                <w:szCs w:val="28"/>
              </w:rPr>
              <w:t>) зон, водозаборов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71.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Способы сбора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72.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Способы нейтрализации нефтепродуктов физико-химическими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73.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Состав средств и сил, используемых для ликвидации ЧС на акваториях и на суше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74.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Какие дополнительные силы могут потребоваться для сбора нефтепродуктов в море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6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75.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Какие меры принимаются для локализации </w:t>
            </w:r>
            <w:proofErr w:type="spellStart"/>
            <w:r w:rsidRPr="008602E9">
              <w:rPr>
                <w:sz w:val="28"/>
                <w:szCs w:val="28"/>
              </w:rPr>
              <w:t>нефреразлива</w:t>
            </w:r>
            <w:proofErr w:type="spellEnd"/>
            <w:r w:rsidRPr="008602E9">
              <w:rPr>
                <w:sz w:val="28"/>
                <w:szCs w:val="28"/>
              </w:rPr>
              <w:t xml:space="preserve"> и сбора нефтепродуктов на берегу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315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7144" w:rsidRPr="008602E9" w:rsidRDefault="00B17144" w:rsidP="00B1714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76.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Дополнительная текстовая информация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(должность)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______________________________________________________________</w:t>
            </w: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(звание (если есть), подпись должностного лица, фамилия, инициалы)</w:t>
            </w: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  <w:u w:val="single"/>
              </w:rPr>
            </w:pPr>
            <w:r w:rsidRPr="008602E9">
              <w:rPr>
                <w:sz w:val="28"/>
                <w:szCs w:val="28"/>
                <w:u w:val="single"/>
              </w:rPr>
              <w:t>Примечание: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</w:tr>
      <w:tr w:rsidR="00B17144" w:rsidRPr="008602E9" w:rsidTr="00F851F4">
        <w:trPr>
          <w:trHeight w:val="28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 Данные представляются нарастающим итогом момента возникновения ЧС.</w:t>
            </w:r>
          </w:p>
        </w:tc>
      </w:tr>
      <w:tr w:rsidR="00B17144" w:rsidRPr="008602E9" w:rsidTr="00F851F4">
        <w:trPr>
          <w:trHeight w:val="5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2. Если по тем или иным кодам информация не представляется, соответствующие строки формы не </w:t>
            </w:r>
            <w:proofErr w:type="spellStart"/>
            <w:r w:rsidRPr="008602E9">
              <w:rPr>
                <w:sz w:val="28"/>
                <w:szCs w:val="28"/>
              </w:rPr>
              <w:t>заполняютя</w:t>
            </w:r>
            <w:proofErr w:type="spellEnd"/>
            <w:r w:rsidRPr="008602E9">
              <w:rPr>
                <w:sz w:val="28"/>
                <w:szCs w:val="28"/>
              </w:rPr>
              <w:t xml:space="preserve">, данные по этим кодам не представляются. </w:t>
            </w:r>
          </w:p>
        </w:tc>
      </w:tr>
      <w:tr w:rsidR="00B17144" w:rsidRPr="008602E9" w:rsidTr="00F851F4">
        <w:trPr>
          <w:trHeight w:val="57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3. При представлении данных в случае аварии на акватории или в порту (железнодорожном, воздушном, речном, автомобильном) указать количество у персонала транспортных средств.</w:t>
            </w:r>
          </w:p>
        </w:tc>
      </w:tr>
      <w:tr w:rsidR="00B17144" w:rsidRPr="008602E9" w:rsidTr="00F851F4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144" w:rsidRPr="008602E9" w:rsidRDefault="00B17144" w:rsidP="00B1714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4. Ущерб в денежном выражении указывать в ценах. Ориентировочный ущерб указывать при отсутствии точных данных.</w:t>
            </w:r>
          </w:p>
        </w:tc>
      </w:tr>
    </w:tbl>
    <w:p w:rsidR="00B17144" w:rsidRPr="008602E9" w:rsidRDefault="00B17144" w:rsidP="0079303E">
      <w:pPr>
        <w:pStyle w:val="a9"/>
        <w:jc w:val="both"/>
        <w:rPr>
          <w:sz w:val="28"/>
          <w:szCs w:val="28"/>
        </w:rPr>
      </w:pPr>
    </w:p>
    <w:p w:rsidR="00F851F4" w:rsidRPr="008602E9" w:rsidRDefault="00F851F4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p w:rsidR="00B26FCC" w:rsidRPr="008602E9" w:rsidRDefault="00B26FCC" w:rsidP="0079303E">
      <w:pPr>
        <w:pStyle w:val="a9"/>
        <w:jc w:val="both"/>
        <w:rPr>
          <w:sz w:val="28"/>
          <w:szCs w:val="28"/>
        </w:rPr>
      </w:pPr>
    </w:p>
    <w:tbl>
      <w:tblPr>
        <w:tblW w:w="10646" w:type="dxa"/>
        <w:tblInd w:w="94" w:type="dxa"/>
        <w:tblLook w:val="04A0"/>
      </w:tblPr>
      <w:tblGrid>
        <w:gridCol w:w="960"/>
        <w:gridCol w:w="4441"/>
        <w:gridCol w:w="2977"/>
        <w:gridCol w:w="2268"/>
      </w:tblGrid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7A5B89" w:rsidP="00F851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  <w:r w:rsidR="00F851F4" w:rsidRPr="008602E9">
              <w:rPr>
                <w:sz w:val="28"/>
                <w:szCs w:val="28"/>
              </w:rPr>
              <w:t xml:space="preserve"> 4/ЧС</w:t>
            </w:r>
          </w:p>
        </w:tc>
      </w:tr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CC" w:rsidRPr="008602E9" w:rsidRDefault="00B26FCC" w:rsidP="007A5B89">
            <w:pPr>
              <w:rPr>
                <w:sz w:val="28"/>
                <w:szCs w:val="28"/>
              </w:rPr>
            </w:pPr>
          </w:p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Донесение</w:t>
            </w:r>
          </w:p>
        </w:tc>
      </w:tr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 силах и средствах, задействованных для ликвидации ЧС</w:t>
            </w:r>
          </w:p>
        </w:tc>
      </w:tr>
      <w:tr w:rsidR="00F851F4" w:rsidRPr="008602E9" w:rsidTr="00B26FCC">
        <w:trPr>
          <w:trHeight w:val="31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Код</w:t>
            </w:r>
          </w:p>
        </w:tc>
        <w:tc>
          <w:tcPr>
            <w:tcW w:w="7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Содержание донесения</w:t>
            </w:r>
          </w:p>
        </w:tc>
      </w:tr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Состав задействованных сил и средств</w:t>
            </w:r>
          </w:p>
        </w:tc>
      </w:tr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Личный состав: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Подсистемы РСЧС (чел.)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из них: общего назначения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из них: специального назначения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разведки, наблюдения, лабораторного контроля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2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медицинские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B26FCC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</w:t>
            </w:r>
            <w:r w:rsidR="00F851F4" w:rsidRPr="008602E9">
              <w:rPr>
                <w:sz w:val="28"/>
                <w:szCs w:val="28"/>
              </w:rPr>
              <w:t>удебно</w:t>
            </w:r>
            <w:r w:rsidRPr="008602E9">
              <w:rPr>
                <w:sz w:val="28"/>
                <w:szCs w:val="28"/>
              </w:rPr>
              <w:t xml:space="preserve"> </w:t>
            </w:r>
            <w:r w:rsidR="00F851F4" w:rsidRPr="008602E9">
              <w:rPr>
                <w:sz w:val="28"/>
                <w:szCs w:val="28"/>
              </w:rPr>
              <w:t>-</w:t>
            </w:r>
            <w:r w:rsidRPr="008602E9">
              <w:rPr>
                <w:sz w:val="28"/>
                <w:szCs w:val="28"/>
              </w:rPr>
              <w:t xml:space="preserve"> медицинской</w:t>
            </w:r>
            <w:r w:rsidR="00F851F4" w:rsidRPr="008602E9">
              <w:rPr>
                <w:sz w:val="28"/>
                <w:szCs w:val="28"/>
              </w:rPr>
              <w:t xml:space="preserve"> экспертизы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1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пожарные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инженерные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1.2.6.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специализированные формирования (наименование формирований,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МЧС России (номера </w:t>
            </w:r>
            <w:proofErr w:type="gramStart"/>
            <w:r w:rsidRPr="008602E9">
              <w:rPr>
                <w:sz w:val="28"/>
                <w:szCs w:val="28"/>
              </w:rPr>
              <w:t>в</w:t>
            </w:r>
            <w:proofErr w:type="gramEnd"/>
            <w:r w:rsidRPr="008602E9">
              <w:rPr>
                <w:sz w:val="28"/>
                <w:szCs w:val="28"/>
              </w:rPr>
              <w:t>/</w:t>
            </w:r>
            <w:proofErr w:type="gramStart"/>
            <w:r w:rsidRPr="008602E9">
              <w:rPr>
                <w:sz w:val="28"/>
                <w:szCs w:val="28"/>
              </w:rPr>
              <w:t>частей</w:t>
            </w:r>
            <w:proofErr w:type="gramEnd"/>
            <w:r w:rsidRPr="008602E9">
              <w:rPr>
                <w:sz w:val="28"/>
                <w:szCs w:val="28"/>
              </w:rPr>
              <w:t>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2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Минобороны России (номера </w:t>
            </w:r>
            <w:proofErr w:type="gramStart"/>
            <w:r w:rsidRPr="008602E9">
              <w:rPr>
                <w:sz w:val="28"/>
                <w:szCs w:val="28"/>
              </w:rPr>
              <w:t>в</w:t>
            </w:r>
            <w:proofErr w:type="gramEnd"/>
            <w:r w:rsidRPr="008602E9">
              <w:rPr>
                <w:sz w:val="28"/>
                <w:szCs w:val="28"/>
              </w:rPr>
              <w:t>/</w:t>
            </w:r>
            <w:proofErr w:type="gramStart"/>
            <w:r w:rsidRPr="008602E9">
              <w:rPr>
                <w:sz w:val="28"/>
                <w:szCs w:val="28"/>
              </w:rPr>
              <w:t>частей</w:t>
            </w:r>
            <w:proofErr w:type="gramEnd"/>
            <w:r w:rsidRPr="008602E9">
              <w:rPr>
                <w:sz w:val="28"/>
                <w:szCs w:val="28"/>
              </w:rPr>
              <w:t>,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МВД России (номера </w:t>
            </w:r>
            <w:proofErr w:type="gramStart"/>
            <w:r w:rsidRPr="008602E9">
              <w:rPr>
                <w:sz w:val="28"/>
                <w:szCs w:val="28"/>
              </w:rPr>
              <w:t>в</w:t>
            </w:r>
            <w:proofErr w:type="gramEnd"/>
            <w:r w:rsidRPr="008602E9">
              <w:rPr>
                <w:sz w:val="28"/>
                <w:szCs w:val="28"/>
              </w:rPr>
              <w:t>/</w:t>
            </w:r>
            <w:proofErr w:type="gramStart"/>
            <w:r w:rsidRPr="008602E9">
              <w:rPr>
                <w:sz w:val="28"/>
                <w:szCs w:val="28"/>
              </w:rPr>
              <w:t>частей</w:t>
            </w:r>
            <w:proofErr w:type="gramEnd"/>
            <w:r w:rsidRPr="008602E9">
              <w:rPr>
                <w:sz w:val="28"/>
                <w:szCs w:val="28"/>
              </w:rPr>
              <w:t>, органов внутренних дел 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Другие федеральные органы исполнительной власти Российской Федерации (количество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Техника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Формирования, всего привлекалось, 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6.2.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автомобильная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6.3.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специальная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авиационная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6.5.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spellStart"/>
            <w:r w:rsidRPr="008602E9">
              <w:rPr>
                <w:sz w:val="28"/>
                <w:szCs w:val="28"/>
              </w:rPr>
              <w:t>плавсредств</w:t>
            </w:r>
            <w:proofErr w:type="spell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др. специализированных формирований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МЧС России, всего (ед.)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7A5B8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7A5B8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автомобильная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специальная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авиационная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spellStart"/>
            <w:r w:rsidRPr="008602E9">
              <w:rPr>
                <w:sz w:val="28"/>
                <w:szCs w:val="28"/>
              </w:rPr>
              <w:t>плавсредств</w:t>
            </w:r>
            <w:proofErr w:type="spell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8.6.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Минобороны России, всего (ед.)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автомобильная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специальная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авиационная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spellStart"/>
            <w:r w:rsidRPr="008602E9">
              <w:rPr>
                <w:sz w:val="28"/>
                <w:szCs w:val="28"/>
              </w:rPr>
              <w:t>плавсредств</w:t>
            </w:r>
            <w:proofErr w:type="spell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7.6.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МВД России, всего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автомобильная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специальная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авиационная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spellStart"/>
            <w:r w:rsidRPr="008602E9">
              <w:rPr>
                <w:sz w:val="28"/>
                <w:szCs w:val="28"/>
              </w:rPr>
              <w:t>плавсредств</w:t>
            </w:r>
            <w:proofErr w:type="spell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8.6.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Другие федеральные органы исполнительной власти Российской Федерации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9.2.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автомобильная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9.3.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специальная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авиационная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spellStart"/>
            <w:r w:rsidRPr="008602E9">
              <w:rPr>
                <w:sz w:val="28"/>
                <w:szCs w:val="28"/>
              </w:rPr>
              <w:t>плавсредств</w:t>
            </w:r>
            <w:proofErr w:type="spell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9.6.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10.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Другие силы и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Потребность в дополнительных силах и средствах (указать по принадлежности)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11.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Личного состава, всего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11.1.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общего назначения (наименование формирований, количество 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11.2.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специального назначения (наименование формирований, количество 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Техники, всего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12.1.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инженерная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lastRenderedPageBreak/>
              <w:t>12.2.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автомобильная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12.3.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специальная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12.4.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gramStart"/>
            <w:r w:rsidRPr="008602E9">
              <w:rPr>
                <w:sz w:val="28"/>
                <w:szCs w:val="28"/>
              </w:rPr>
              <w:t>авиационная</w:t>
            </w:r>
            <w:proofErr w:type="gram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12.5.</w:t>
            </w:r>
          </w:p>
        </w:tc>
        <w:tc>
          <w:tcPr>
            <w:tcW w:w="7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proofErr w:type="spellStart"/>
            <w:r w:rsidRPr="008602E9">
              <w:rPr>
                <w:sz w:val="28"/>
                <w:szCs w:val="28"/>
              </w:rPr>
              <w:t>плавсредств</w:t>
            </w:r>
            <w:proofErr w:type="spellEnd"/>
            <w:r w:rsidRPr="008602E9">
              <w:rPr>
                <w:sz w:val="28"/>
                <w:szCs w:val="28"/>
              </w:rPr>
              <w:t xml:space="preserve">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12.6.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13.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Обеспечение продовольствием 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14.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Обеспечение средствами жизнеобеспечения  (наименование, количество) (ед.)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15.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Финансовое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jc w:val="center"/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16.</w:t>
            </w:r>
          </w:p>
        </w:tc>
        <w:tc>
          <w:tcPr>
            <w:tcW w:w="7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Другие силы и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 </w:t>
            </w: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7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7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7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______________________________________________________________</w:t>
            </w: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(звание (если есть), подпись должностного лица, фамилия, инициалы)</w:t>
            </w: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Примечание: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</w:tr>
      <w:tr w:rsidR="00F851F4" w:rsidRPr="008602E9" w:rsidTr="00B26FCC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1. Если по тем или иным кодам информация не представляется, соответствующие строки формы не </w:t>
            </w:r>
            <w:r w:rsidR="00B26FCC" w:rsidRPr="008602E9">
              <w:rPr>
                <w:sz w:val="28"/>
                <w:szCs w:val="28"/>
              </w:rPr>
              <w:t>заполняются</w:t>
            </w:r>
            <w:r w:rsidRPr="008602E9">
              <w:rPr>
                <w:sz w:val="28"/>
                <w:szCs w:val="28"/>
              </w:rPr>
              <w:t xml:space="preserve">, данные по этим кодам не представляются. </w:t>
            </w:r>
          </w:p>
        </w:tc>
      </w:tr>
      <w:tr w:rsidR="00F851F4" w:rsidRPr="008602E9" w:rsidTr="00B26FCC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>2. В кодах "специализированные формирования" указывать военизированные и специализированные формирования министерств, ведомств, предприятий и организаций (горноспасательные, пожарные и др. формирования постоянной готовности).</w:t>
            </w:r>
          </w:p>
        </w:tc>
      </w:tr>
      <w:tr w:rsidR="00F851F4" w:rsidRPr="008602E9" w:rsidTr="00B26FC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F4" w:rsidRPr="008602E9" w:rsidRDefault="00F851F4" w:rsidP="00F851F4">
            <w:pPr>
              <w:rPr>
                <w:sz w:val="28"/>
                <w:szCs w:val="28"/>
              </w:rPr>
            </w:pPr>
            <w:r w:rsidRPr="008602E9">
              <w:rPr>
                <w:sz w:val="28"/>
                <w:szCs w:val="28"/>
              </w:rPr>
              <w:t xml:space="preserve">3. Данные представляются </w:t>
            </w:r>
            <w:r w:rsidR="00B26FCC" w:rsidRPr="008602E9">
              <w:rPr>
                <w:sz w:val="28"/>
                <w:szCs w:val="28"/>
              </w:rPr>
              <w:t>нарастающим</w:t>
            </w:r>
            <w:r w:rsidRPr="008602E9">
              <w:rPr>
                <w:sz w:val="28"/>
                <w:szCs w:val="28"/>
              </w:rPr>
              <w:t xml:space="preserve"> итогом.</w:t>
            </w:r>
          </w:p>
        </w:tc>
      </w:tr>
    </w:tbl>
    <w:p w:rsidR="00F851F4" w:rsidRPr="008602E9" w:rsidRDefault="00F851F4" w:rsidP="0079303E">
      <w:pPr>
        <w:pStyle w:val="a9"/>
        <w:jc w:val="both"/>
        <w:rPr>
          <w:sz w:val="28"/>
          <w:szCs w:val="28"/>
        </w:rPr>
      </w:pPr>
    </w:p>
    <w:sectPr w:rsidR="00F851F4" w:rsidRPr="008602E9" w:rsidSect="00373550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21" w:rsidRDefault="000D5921">
      <w:r>
        <w:separator/>
      </w:r>
    </w:p>
  </w:endnote>
  <w:endnote w:type="continuationSeparator" w:id="0">
    <w:p w:rsidR="000D5921" w:rsidRDefault="000D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21" w:rsidRDefault="000D5921">
      <w:r>
        <w:separator/>
      </w:r>
    </w:p>
  </w:footnote>
  <w:footnote w:type="continuationSeparator" w:id="0">
    <w:p w:rsidR="000D5921" w:rsidRDefault="000D5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22"/>
    <w:multiLevelType w:val="singleLevel"/>
    <w:tmpl w:val="FAF2AE4A"/>
    <w:lvl w:ilvl="0">
      <w:start w:val="1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5091FEA"/>
    <w:multiLevelType w:val="singleLevel"/>
    <w:tmpl w:val="32289DC4"/>
    <w:lvl w:ilvl="0">
      <w:start w:val="1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D353E7B"/>
    <w:multiLevelType w:val="multilevel"/>
    <w:tmpl w:val="C5863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634ED"/>
    <w:multiLevelType w:val="hybridMultilevel"/>
    <w:tmpl w:val="FC26DC5C"/>
    <w:lvl w:ilvl="0" w:tplc="9126E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AA3AAF"/>
    <w:multiLevelType w:val="singleLevel"/>
    <w:tmpl w:val="0FC8EA5A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30BD7B20"/>
    <w:multiLevelType w:val="singleLevel"/>
    <w:tmpl w:val="76B217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328B2FB0"/>
    <w:multiLevelType w:val="hybridMultilevel"/>
    <w:tmpl w:val="48FEB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A27C0"/>
    <w:multiLevelType w:val="multilevel"/>
    <w:tmpl w:val="642C4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C4C6F"/>
    <w:multiLevelType w:val="hybridMultilevel"/>
    <w:tmpl w:val="9EFCC0A8"/>
    <w:lvl w:ilvl="0" w:tplc="AB705C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C5D6B58"/>
    <w:multiLevelType w:val="singleLevel"/>
    <w:tmpl w:val="C11A7C38"/>
    <w:lvl w:ilvl="0">
      <w:start w:val="23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0">
    <w:nsid w:val="6CBE0B14"/>
    <w:multiLevelType w:val="multilevel"/>
    <w:tmpl w:val="4D1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8041F"/>
    <w:multiLevelType w:val="singleLevel"/>
    <w:tmpl w:val="76B217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2">
    <w:nsid w:val="74A40B35"/>
    <w:multiLevelType w:val="multilevel"/>
    <w:tmpl w:val="36EE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1C"/>
    <w:rsid w:val="00003189"/>
    <w:rsid w:val="00010239"/>
    <w:rsid w:val="0005433B"/>
    <w:rsid w:val="00055A3A"/>
    <w:rsid w:val="00065030"/>
    <w:rsid w:val="00081C1D"/>
    <w:rsid w:val="00085679"/>
    <w:rsid w:val="00093DCA"/>
    <w:rsid w:val="000B7CA2"/>
    <w:rsid w:val="000D3286"/>
    <w:rsid w:val="000D5921"/>
    <w:rsid w:val="000E56D7"/>
    <w:rsid w:val="000F18E1"/>
    <w:rsid w:val="001421C5"/>
    <w:rsid w:val="001847F2"/>
    <w:rsid w:val="001C5E3E"/>
    <w:rsid w:val="001D0AE4"/>
    <w:rsid w:val="00207CFF"/>
    <w:rsid w:val="00222FE1"/>
    <w:rsid w:val="0023351D"/>
    <w:rsid w:val="00236DC0"/>
    <w:rsid w:val="0024238C"/>
    <w:rsid w:val="00275804"/>
    <w:rsid w:val="002854A3"/>
    <w:rsid w:val="002964BB"/>
    <w:rsid w:val="002B274A"/>
    <w:rsid w:val="003300D1"/>
    <w:rsid w:val="00354F3B"/>
    <w:rsid w:val="00373550"/>
    <w:rsid w:val="003818D5"/>
    <w:rsid w:val="003A2B74"/>
    <w:rsid w:val="003A61DC"/>
    <w:rsid w:val="003B3536"/>
    <w:rsid w:val="003B7B1E"/>
    <w:rsid w:val="003C34C8"/>
    <w:rsid w:val="003D4025"/>
    <w:rsid w:val="003F4495"/>
    <w:rsid w:val="004311B9"/>
    <w:rsid w:val="00435C90"/>
    <w:rsid w:val="00442834"/>
    <w:rsid w:val="004439E7"/>
    <w:rsid w:val="00471582"/>
    <w:rsid w:val="004B2C24"/>
    <w:rsid w:val="004C70A3"/>
    <w:rsid w:val="004F2776"/>
    <w:rsid w:val="00566878"/>
    <w:rsid w:val="0056797D"/>
    <w:rsid w:val="00567FDA"/>
    <w:rsid w:val="0057532A"/>
    <w:rsid w:val="00587EE9"/>
    <w:rsid w:val="005B0516"/>
    <w:rsid w:val="005E0093"/>
    <w:rsid w:val="006335DB"/>
    <w:rsid w:val="006406F5"/>
    <w:rsid w:val="00643283"/>
    <w:rsid w:val="006547D1"/>
    <w:rsid w:val="0065568F"/>
    <w:rsid w:val="00675D5A"/>
    <w:rsid w:val="006772FF"/>
    <w:rsid w:val="00692D2B"/>
    <w:rsid w:val="006F2372"/>
    <w:rsid w:val="006F5C71"/>
    <w:rsid w:val="0073701C"/>
    <w:rsid w:val="0079303E"/>
    <w:rsid w:val="007A5B89"/>
    <w:rsid w:val="007C2ED0"/>
    <w:rsid w:val="007D7AA6"/>
    <w:rsid w:val="007F10F4"/>
    <w:rsid w:val="0080371B"/>
    <w:rsid w:val="0080582C"/>
    <w:rsid w:val="00834890"/>
    <w:rsid w:val="00850482"/>
    <w:rsid w:val="008541D0"/>
    <w:rsid w:val="008602E9"/>
    <w:rsid w:val="00871539"/>
    <w:rsid w:val="00891FD3"/>
    <w:rsid w:val="008B0860"/>
    <w:rsid w:val="00915327"/>
    <w:rsid w:val="00960396"/>
    <w:rsid w:val="00971035"/>
    <w:rsid w:val="009C05ED"/>
    <w:rsid w:val="009C2A24"/>
    <w:rsid w:val="00A92837"/>
    <w:rsid w:val="00AA3971"/>
    <w:rsid w:val="00AE7460"/>
    <w:rsid w:val="00B03A64"/>
    <w:rsid w:val="00B10166"/>
    <w:rsid w:val="00B17144"/>
    <w:rsid w:val="00B26FCC"/>
    <w:rsid w:val="00BA33EB"/>
    <w:rsid w:val="00BB7475"/>
    <w:rsid w:val="00C33FC2"/>
    <w:rsid w:val="00C60D2E"/>
    <w:rsid w:val="00C63E95"/>
    <w:rsid w:val="00CA1D2A"/>
    <w:rsid w:val="00D258C2"/>
    <w:rsid w:val="00D55985"/>
    <w:rsid w:val="00D66B43"/>
    <w:rsid w:val="00D705FE"/>
    <w:rsid w:val="00D93F6F"/>
    <w:rsid w:val="00D94519"/>
    <w:rsid w:val="00DD2FC3"/>
    <w:rsid w:val="00E15F92"/>
    <w:rsid w:val="00E22861"/>
    <w:rsid w:val="00E404D3"/>
    <w:rsid w:val="00E43AB9"/>
    <w:rsid w:val="00E70A16"/>
    <w:rsid w:val="00E83FB5"/>
    <w:rsid w:val="00EC5C4F"/>
    <w:rsid w:val="00ED7262"/>
    <w:rsid w:val="00EF4506"/>
    <w:rsid w:val="00F22689"/>
    <w:rsid w:val="00F32766"/>
    <w:rsid w:val="00F45D3D"/>
    <w:rsid w:val="00F5010D"/>
    <w:rsid w:val="00F851F4"/>
    <w:rsid w:val="00FA4CBD"/>
    <w:rsid w:val="00FD43D2"/>
    <w:rsid w:val="00F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3EB"/>
    <w:rPr>
      <w:sz w:val="24"/>
      <w:szCs w:val="24"/>
    </w:rPr>
  </w:style>
  <w:style w:type="paragraph" w:styleId="1">
    <w:name w:val="heading 1"/>
    <w:basedOn w:val="a"/>
    <w:next w:val="a"/>
    <w:qFormat/>
    <w:rsid w:val="00D9451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945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D94519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4519"/>
  </w:style>
  <w:style w:type="paragraph" w:styleId="a4">
    <w:name w:val="header"/>
    <w:basedOn w:val="a"/>
    <w:rsid w:val="00D945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9451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E43AB9"/>
    <w:pPr>
      <w:ind w:firstLine="708"/>
    </w:pPr>
    <w:rPr>
      <w:color w:val="333399"/>
      <w:sz w:val="20"/>
    </w:rPr>
  </w:style>
  <w:style w:type="character" w:customStyle="1" w:styleId="a7">
    <w:name w:val="Основной текст с отступом Знак"/>
    <w:basedOn w:val="a0"/>
    <w:link w:val="a6"/>
    <w:rsid w:val="00E43AB9"/>
    <w:rPr>
      <w:color w:val="333399"/>
      <w:szCs w:val="24"/>
    </w:rPr>
  </w:style>
  <w:style w:type="paragraph" w:styleId="30">
    <w:name w:val="Body Text Indent 3"/>
    <w:basedOn w:val="a"/>
    <w:link w:val="31"/>
    <w:rsid w:val="00E43AB9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E43AB9"/>
    <w:rPr>
      <w:b/>
      <w:bCs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01023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1023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3FB5"/>
    <w:rPr>
      <w:b/>
      <w:bCs/>
    </w:rPr>
  </w:style>
  <w:style w:type="paragraph" w:styleId="ab">
    <w:name w:val="List Paragraph"/>
    <w:basedOn w:val="a"/>
    <w:uiPriority w:val="34"/>
    <w:qFormat/>
    <w:rsid w:val="0037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21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34265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cp:lastPrinted>2020-09-17T05:42:00Z</cp:lastPrinted>
  <dcterms:created xsi:type="dcterms:W3CDTF">2020-09-10T10:46:00Z</dcterms:created>
  <dcterms:modified xsi:type="dcterms:W3CDTF">2020-09-17T05:48:00Z</dcterms:modified>
</cp:coreProperties>
</file>