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A7D" w:rsidRPr="00DC79F3" w:rsidRDefault="00064D3E" w:rsidP="00DC79F3">
      <w:pPr>
        <w:pStyle w:val="11"/>
        <w:keepNext w:val="0"/>
        <w:widowControl w:val="0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  <w:r w:rsidR="002E35D7">
        <w:rPr>
          <w:rFonts w:ascii="Times New Roman" w:hAnsi="Times New Roman" w:cs="Times New Roman"/>
          <w:sz w:val="28"/>
          <w:szCs w:val="28"/>
        </w:rPr>
        <w:t xml:space="preserve"> №1</w:t>
      </w:r>
    </w:p>
    <w:p w:rsidR="00AB3A7D" w:rsidRPr="00AB3A7D" w:rsidRDefault="00064D3E" w:rsidP="00AB3A7D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AB3A7D">
        <w:rPr>
          <w:rFonts w:ascii="Times New Roman" w:eastAsia="Times New Roman" w:hAnsi="Times New Roman" w:cs="Times New Roman"/>
          <w:bCs/>
          <w:sz w:val="28"/>
          <w:szCs w:val="28"/>
        </w:rPr>
        <w:t xml:space="preserve">публичных слушаний по </w:t>
      </w:r>
      <w:r w:rsidR="00AB3A7D" w:rsidRPr="00AB3A7D">
        <w:rPr>
          <w:rFonts w:ascii="Times New Roman" w:hAnsi="Times New Roman"/>
          <w:bCs/>
          <w:sz w:val="28"/>
          <w:szCs w:val="28"/>
          <w:lang w:eastAsia="ru-RU"/>
        </w:rPr>
        <w:t xml:space="preserve">проекту решения </w:t>
      </w:r>
    </w:p>
    <w:p w:rsidR="002E35D7" w:rsidRDefault="00AB3A7D" w:rsidP="002E35D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bookmarkStart w:id="0" w:name="_Hlk182902372"/>
      <w:r w:rsidRPr="00AB3A7D">
        <w:rPr>
          <w:rFonts w:ascii="Times New Roman" w:hAnsi="Times New Roman"/>
          <w:bCs/>
          <w:sz w:val="28"/>
          <w:szCs w:val="28"/>
          <w:lang w:eastAsia="ru-RU"/>
        </w:rPr>
        <w:t>«</w:t>
      </w:r>
      <w:r w:rsidR="002E35D7" w:rsidRPr="008852E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 </w:t>
      </w:r>
      <w:r w:rsidR="002E35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утверждении Порядка установления и оценки применения обязательных требований, содержащихся в </w:t>
      </w:r>
      <w:r w:rsidR="002E35D7" w:rsidRPr="00D50EBB">
        <w:rPr>
          <w:rFonts w:ascii="Times New Roman" w:hAnsi="Times New Roman" w:cs="Times New Roman"/>
          <w:sz w:val="28"/>
          <w:szCs w:val="28"/>
        </w:rPr>
        <w:t>муниципальных</w:t>
      </w:r>
      <w:r w:rsidR="002E35D7" w:rsidRPr="008F166F">
        <w:rPr>
          <w:rFonts w:ascii="Times New Roman" w:hAnsi="Times New Roman" w:cs="Times New Roman"/>
          <w:sz w:val="28"/>
          <w:szCs w:val="28"/>
        </w:rPr>
        <w:t xml:space="preserve"> </w:t>
      </w:r>
      <w:r w:rsidR="002E35D7" w:rsidRPr="00D50EBB">
        <w:rPr>
          <w:rFonts w:ascii="Times New Roman" w:hAnsi="Times New Roman" w:cs="Times New Roman"/>
          <w:sz w:val="28"/>
          <w:szCs w:val="28"/>
        </w:rPr>
        <w:t>нормативных</w:t>
      </w:r>
      <w:r w:rsidR="002E35D7" w:rsidRPr="008F166F">
        <w:rPr>
          <w:rFonts w:ascii="Times New Roman" w:hAnsi="Times New Roman" w:cs="Times New Roman"/>
          <w:sz w:val="28"/>
          <w:szCs w:val="28"/>
        </w:rPr>
        <w:t xml:space="preserve"> правовых актах </w:t>
      </w:r>
      <w:r w:rsidR="002E35D7">
        <w:rPr>
          <w:rFonts w:ascii="Times New Roman" w:hAnsi="Times New Roman" w:cs="Times New Roman"/>
          <w:sz w:val="28"/>
          <w:szCs w:val="28"/>
        </w:rPr>
        <w:t>Убинского сельсовета Убинского района Новосибирской области»</w:t>
      </w:r>
    </w:p>
    <w:bookmarkEnd w:id="0"/>
    <w:p w:rsidR="003238EF" w:rsidRPr="002E35D7" w:rsidRDefault="003238EF" w:rsidP="002E35D7">
      <w:pPr>
        <w:pStyle w:val="af3"/>
        <w:rPr>
          <w:rFonts w:ascii="Times New Roman" w:hAnsi="Times New Roman"/>
          <w:bCs/>
          <w:sz w:val="28"/>
          <w:szCs w:val="28"/>
        </w:rPr>
      </w:pPr>
    </w:p>
    <w:p w:rsidR="003238EF" w:rsidRDefault="002E35D7" w:rsidP="002E35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64D3E">
        <w:rPr>
          <w:rFonts w:ascii="Times New Roman" w:hAnsi="Times New Roman" w:cs="Times New Roman"/>
          <w:sz w:val="28"/>
          <w:szCs w:val="28"/>
        </w:rPr>
        <w:t>Дата проведения публичных слушаний: «</w:t>
      </w:r>
      <w:r w:rsidR="00E47AA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7</w:t>
      </w:r>
      <w:r w:rsidR="00064D3E">
        <w:rPr>
          <w:rFonts w:ascii="Times New Roman" w:hAnsi="Times New Roman" w:cs="Times New Roman"/>
          <w:sz w:val="28"/>
          <w:szCs w:val="28"/>
        </w:rPr>
        <w:t>»</w:t>
      </w:r>
      <w:r w:rsidR="00E47A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февраля</w:t>
      </w:r>
      <w:r w:rsidR="00E47AAD">
        <w:rPr>
          <w:rFonts w:ascii="Times New Roman" w:hAnsi="Times New Roman" w:cs="Times New Roman"/>
          <w:sz w:val="28"/>
          <w:szCs w:val="28"/>
        </w:rPr>
        <w:t xml:space="preserve"> </w:t>
      </w:r>
      <w:r w:rsidR="00064D3E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064D3E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3238EF" w:rsidRDefault="00064D3E" w:rsidP="002E35D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</w:t>
      </w:r>
      <w:r w:rsidR="00C7390D">
        <w:rPr>
          <w:rFonts w:ascii="Times New Roman" w:hAnsi="Times New Roman" w:cs="Times New Roman"/>
          <w:sz w:val="28"/>
          <w:szCs w:val="28"/>
        </w:rPr>
        <w:t xml:space="preserve">сто проведения: </w:t>
      </w:r>
      <w:r w:rsidR="00AB3A7D" w:rsidRPr="008C774A">
        <w:rPr>
          <w:rFonts w:ascii="Times New Roman" w:hAnsi="Times New Roman"/>
          <w:sz w:val="28"/>
          <w:szCs w:val="28"/>
        </w:rPr>
        <w:t xml:space="preserve">на </w:t>
      </w:r>
      <w:r w:rsidR="00AB3A7D" w:rsidRPr="008C774A">
        <w:rPr>
          <w:rStyle w:val="FontStyle13"/>
          <w:sz w:val="28"/>
          <w:szCs w:val="28"/>
        </w:rPr>
        <w:t>портале</w:t>
      </w:r>
      <w:r w:rsidR="00AB3A7D" w:rsidRPr="008C774A">
        <w:rPr>
          <w:rFonts w:ascii="Times New Roman" w:hAnsi="Times New Roman"/>
          <w:sz w:val="28"/>
          <w:szCs w:val="28"/>
        </w:rPr>
        <w:t xml:space="preserve"> </w:t>
      </w:r>
      <w:r w:rsidR="00AB3A7D" w:rsidRPr="00AB3A7D">
        <w:rPr>
          <w:rFonts w:ascii="Times New Roman" w:hAnsi="Times New Roman"/>
          <w:sz w:val="28"/>
          <w:szCs w:val="28"/>
        </w:rPr>
        <w:t>(</w:t>
      </w:r>
      <w:hyperlink r:id="rId7" w:history="1">
        <w:r w:rsidR="00AB3A7D" w:rsidRPr="00AB3A7D">
          <w:rPr>
            <w:rStyle w:val="aa"/>
            <w:rFonts w:ascii="Times New Roman" w:eastAsiaTheme="majorEastAsia" w:hAnsi="Times New Roman"/>
            <w:color w:val="auto"/>
            <w:sz w:val="28"/>
            <w:szCs w:val="28"/>
          </w:rPr>
          <w:t>https://pos.gosuslugi.ru/docs/)</w:t>
        </w:r>
      </w:hyperlink>
    </w:p>
    <w:p w:rsidR="002E35D7" w:rsidRPr="002E35D7" w:rsidRDefault="00064D3E" w:rsidP="002E35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 вопроса, вынесенного на публичные слушания: </w:t>
      </w:r>
      <w:r w:rsidR="00AB3A7D" w:rsidRPr="00AB3A7D">
        <w:rPr>
          <w:rFonts w:ascii="Times New Roman" w:hAnsi="Times New Roman"/>
          <w:bCs/>
          <w:sz w:val="28"/>
          <w:szCs w:val="28"/>
          <w:lang w:eastAsia="ru-RU"/>
        </w:rPr>
        <w:t>«</w:t>
      </w:r>
      <w:r w:rsidR="002E35D7" w:rsidRPr="008852E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 </w:t>
      </w:r>
      <w:r w:rsidR="002E35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утверждении Порядка установления и оценки применения обязательных требований, содержащихся в </w:t>
      </w:r>
      <w:r w:rsidR="002E35D7" w:rsidRPr="00D50EBB">
        <w:rPr>
          <w:rFonts w:ascii="Times New Roman" w:hAnsi="Times New Roman" w:cs="Times New Roman"/>
          <w:sz w:val="28"/>
          <w:szCs w:val="28"/>
        </w:rPr>
        <w:t>муниципальных</w:t>
      </w:r>
      <w:r w:rsidR="002E35D7" w:rsidRPr="008F166F">
        <w:rPr>
          <w:rFonts w:ascii="Times New Roman" w:hAnsi="Times New Roman" w:cs="Times New Roman"/>
          <w:sz w:val="28"/>
          <w:szCs w:val="28"/>
        </w:rPr>
        <w:t xml:space="preserve"> </w:t>
      </w:r>
      <w:r w:rsidR="002E35D7" w:rsidRPr="00D50EBB">
        <w:rPr>
          <w:rFonts w:ascii="Times New Roman" w:hAnsi="Times New Roman" w:cs="Times New Roman"/>
          <w:sz w:val="28"/>
          <w:szCs w:val="28"/>
        </w:rPr>
        <w:t>нормативных</w:t>
      </w:r>
      <w:r w:rsidR="002E35D7" w:rsidRPr="008F166F">
        <w:rPr>
          <w:rFonts w:ascii="Times New Roman" w:hAnsi="Times New Roman" w:cs="Times New Roman"/>
          <w:sz w:val="28"/>
          <w:szCs w:val="28"/>
        </w:rPr>
        <w:t xml:space="preserve"> правовых актах </w:t>
      </w:r>
      <w:r w:rsidR="002E35D7">
        <w:rPr>
          <w:rFonts w:ascii="Times New Roman" w:hAnsi="Times New Roman" w:cs="Times New Roman"/>
          <w:sz w:val="28"/>
          <w:szCs w:val="28"/>
        </w:rPr>
        <w:t>Убинского сельсовета Убинского района Новосибирской области»</w:t>
      </w:r>
      <w:r w:rsidR="002E35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C7390D" w:rsidRPr="002E35D7" w:rsidRDefault="000C1F09" w:rsidP="002E35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proofErr w:type="gramStart"/>
      <w:r w:rsidR="00064D3E">
        <w:rPr>
          <w:rFonts w:ascii="Times New Roman" w:eastAsia="Times New Roman" w:hAnsi="Times New Roman" w:cs="Times New Roman"/>
          <w:sz w:val="28"/>
          <w:szCs w:val="28"/>
        </w:rPr>
        <w:t>Публичные слушания назначены</w:t>
      </w:r>
      <w:r w:rsidR="00AB3A7D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постановлением Главы Убинского сельсовета Убинского района Новосибирской области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 xml:space="preserve"> от «</w:t>
      </w:r>
      <w:r w:rsidR="002E35D7">
        <w:rPr>
          <w:rFonts w:ascii="Times New Roman" w:eastAsia="Times New Roman" w:hAnsi="Times New Roman" w:cs="Times New Roman"/>
          <w:sz w:val="28"/>
          <w:szCs w:val="28"/>
        </w:rPr>
        <w:t>2</w:t>
      </w:r>
      <w:r w:rsidR="00AB3A7D">
        <w:rPr>
          <w:rFonts w:ascii="Times New Roman" w:eastAsia="Times New Roman" w:hAnsi="Times New Roman" w:cs="Times New Roman"/>
          <w:sz w:val="28"/>
          <w:szCs w:val="28"/>
        </w:rPr>
        <w:t>8</w:t>
      </w:r>
      <w:r w:rsidR="00C7390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4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E35D7">
        <w:rPr>
          <w:rFonts w:ascii="Times New Roman" w:eastAsia="Times New Roman" w:hAnsi="Times New Roman" w:cs="Times New Roman"/>
          <w:sz w:val="28"/>
          <w:szCs w:val="28"/>
        </w:rPr>
        <w:t>января</w:t>
      </w:r>
      <w:r w:rsidR="00E4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7390D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2E35D7">
        <w:rPr>
          <w:rFonts w:ascii="Times New Roman" w:eastAsia="Times New Roman" w:hAnsi="Times New Roman" w:cs="Times New Roman"/>
          <w:sz w:val="28"/>
          <w:szCs w:val="28"/>
        </w:rPr>
        <w:t>5</w:t>
      </w:r>
      <w:r w:rsidR="00C7390D">
        <w:rPr>
          <w:rFonts w:ascii="Times New Roman" w:eastAsia="Times New Roman" w:hAnsi="Times New Roman" w:cs="Times New Roman"/>
          <w:sz w:val="28"/>
          <w:szCs w:val="28"/>
        </w:rPr>
        <w:t xml:space="preserve"> г. №</w:t>
      </w:r>
      <w:r w:rsidR="00E4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E35D7">
        <w:rPr>
          <w:rFonts w:ascii="Times New Roman" w:eastAsia="Times New Roman" w:hAnsi="Times New Roman" w:cs="Times New Roman"/>
          <w:sz w:val="28"/>
          <w:szCs w:val="28"/>
        </w:rPr>
        <w:t>1</w:t>
      </w:r>
      <w:r w:rsidR="00AB3A7D">
        <w:rPr>
          <w:rFonts w:ascii="Times New Roman" w:eastAsia="Times New Roman" w:hAnsi="Times New Roman" w:cs="Times New Roman"/>
          <w:sz w:val="28"/>
          <w:szCs w:val="28"/>
        </w:rPr>
        <w:t>-пг</w:t>
      </w:r>
      <w:r w:rsidR="00E4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3A7D" w:rsidRPr="00AB3A7D">
        <w:rPr>
          <w:rFonts w:ascii="Times New Roman" w:hAnsi="Times New Roman"/>
          <w:bCs/>
          <w:sz w:val="28"/>
          <w:szCs w:val="28"/>
          <w:lang w:eastAsia="ru-RU"/>
        </w:rPr>
        <w:t>«</w:t>
      </w:r>
      <w:r w:rsidR="002E35D7" w:rsidRPr="008852E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 </w:t>
      </w:r>
      <w:r w:rsidR="002E35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утверждении Порядка установления и оценки применения обязательных требований, содержащихся в </w:t>
      </w:r>
      <w:r w:rsidR="002E35D7" w:rsidRPr="00D50EBB">
        <w:rPr>
          <w:rFonts w:ascii="Times New Roman" w:hAnsi="Times New Roman" w:cs="Times New Roman"/>
          <w:sz w:val="28"/>
          <w:szCs w:val="28"/>
        </w:rPr>
        <w:t>муниципальных</w:t>
      </w:r>
      <w:r w:rsidR="002E35D7" w:rsidRPr="008F166F">
        <w:rPr>
          <w:rFonts w:ascii="Times New Roman" w:hAnsi="Times New Roman" w:cs="Times New Roman"/>
          <w:sz w:val="28"/>
          <w:szCs w:val="28"/>
        </w:rPr>
        <w:t xml:space="preserve"> </w:t>
      </w:r>
      <w:r w:rsidR="002E35D7" w:rsidRPr="00D50EBB">
        <w:rPr>
          <w:rFonts w:ascii="Times New Roman" w:hAnsi="Times New Roman" w:cs="Times New Roman"/>
          <w:sz w:val="28"/>
          <w:szCs w:val="28"/>
        </w:rPr>
        <w:t>нормативных</w:t>
      </w:r>
      <w:r w:rsidR="002E35D7" w:rsidRPr="008F166F">
        <w:rPr>
          <w:rFonts w:ascii="Times New Roman" w:hAnsi="Times New Roman" w:cs="Times New Roman"/>
          <w:sz w:val="28"/>
          <w:szCs w:val="28"/>
        </w:rPr>
        <w:t xml:space="preserve"> правовых актах </w:t>
      </w:r>
      <w:r w:rsidR="002E35D7">
        <w:rPr>
          <w:rFonts w:ascii="Times New Roman" w:hAnsi="Times New Roman" w:cs="Times New Roman"/>
          <w:sz w:val="28"/>
          <w:szCs w:val="28"/>
        </w:rPr>
        <w:t>Убинского сельсовета Убинского района Новосибирской области</w:t>
      </w:r>
      <w:r w:rsidR="00AB3A7D" w:rsidRPr="00AB3A7D">
        <w:rPr>
          <w:rFonts w:ascii="Times New Roman" w:hAnsi="Times New Roman"/>
          <w:bCs/>
          <w:sz w:val="28"/>
          <w:szCs w:val="28"/>
        </w:rPr>
        <w:t>»</w:t>
      </w:r>
      <w:r w:rsidR="00C7390D">
        <w:rPr>
          <w:rFonts w:ascii="Times New Roman" w:hAnsi="Times New Roman" w:cs="Times New Roman"/>
          <w:sz w:val="28"/>
          <w:szCs w:val="28"/>
        </w:rPr>
        <w:t xml:space="preserve">, </w:t>
      </w:r>
      <w:r w:rsidR="00064D3E">
        <w:rPr>
          <w:rFonts w:ascii="Times New Roman" w:hAnsi="Times New Roman" w:cs="Times New Roman"/>
          <w:sz w:val="28"/>
          <w:szCs w:val="28"/>
        </w:rPr>
        <w:t>опубликованн</w:t>
      </w:r>
      <w:r w:rsidR="00C7390D">
        <w:rPr>
          <w:rFonts w:ascii="Times New Roman" w:hAnsi="Times New Roman" w:cs="Times New Roman"/>
          <w:sz w:val="28"/>
          <w:szCs w:val="28"/>
        </w:rPr>
        <w:t xml:space="preserve">ым в </w:t>
      </w:r>
      <w:r w:rsidR="00C7390D" w:rsidRPr="00520495">
        <w:rPr>
          <w:rFonts w:ascii="Times New Roman" w:eastAsia="Calibri" w:hAnsi="Times New Roman" w:cs="Times New Roman"/>
          <w:sz w:val="28"/>
          <w:szCs w:val="28"/>
        </w:rPr>
        <w:t xml:space="preserve">печатном издании «Вести </w:t>
      </w:r>
      <w:r w:rsidR="00C7390D">
        <w:rPr>
          <w:rFonts w:ascii="Times New Roman" w:eastAsia="Calibri" w:hAnsi="Times New Roman" w:cs="Times New Roman"/>
          <w:sz w:val="28"/>
          <w:szCs w:val="28"/>
        </w:rPr>
        <w:t>Убинского сельсовета</w:t>
      </w:r>
      <w:r w:rsidR="00064D3E">
        <w:rPr>
          <w:rFonts w:ascii="Times New Roman" w:hAnsi="Times New Roman" w:cs="Times New Roman"/>
          <w:sz w:val="28"/>
          <w:szCs w:val="28"/>
        </w:rPr>
        <w:t xml:space="preserve">» </w:t>
      </w:r>
      <w:r w:rsidR="00E47AAD" w:rsidRPr="00E47AAD">
        <w:rPr>
          <w:rFonts w:ascii="Times New Roman" w:hAnsi="Times New Roman" w:cs="Times New Roman"/>
          <w:sz w:val="28"/>
          <w:szCs w:val="28"/>
        </w:rPr>
        <w:t xml:space="preserve">от </w:t>
      </w:r>
      <w:r w:rsidR="002E35D7">
        <w:rPr>
          <w:rFonts w:ascii="Times New Roman" w:hAnsi="Times New Roman" w:cs="Times New Roman"/>
          <w:sz w:val="28"/>
          <w:szCs w:val="28"/>
          <w:highlight w:val="white"/>
        </w:rPr>
        <w:t>30</w:t>
      </w:r>
      <w:r w:rsidR="00E47AAD" w:rsidRPr="00E47AAD">
        <w:rPr>
          <w:rFonts w:ascii="Times New Roman" w:hAnsi="Times New Roman" w:cs="Times New Roman"/>
          <w:sz w:val="28"/>
          <w:szCs w:val="28"/>
          <w:highlight w:val="white"/>
        </w:rPr>
        <w:t>.</w:t>
      </w:r>
      <w:r w:rsidR="002E35D7">
        <w:rPr>
          <w:rFonts w:ascii="Times New Roman" w:hAnsi="Times New Roman" w:cs="Times New Roman"/>
          <w:sz w:val="28"/>
          <w:szCs w:val="28"/>
          <w:highlight w:val="white"/>
        </w:rPr>
        <w:t>0</w:t>
      </w:r>
      <w:r w:rsidR="00AB3A7D">
        <w:rPr>
          <w:rFonts w:ascii="Times New Roman" w:hAnsi="Times New Roman" w:cs="Times New Roman"/>
          <w:sz w:val="28"/>
          <w:szCs w:val="28"/>
          <w:highlight w:val="white"/>
        </w:rPr>
        <w:t>1</w:t>
      </w:r>
      <w:r w:rsidR="00E47AAD" w:rsidRPr="00E47AAD">
        <w:rPr>
          <w:rFonts w:ascii="Times New Roman" w:hAnsi="Times New Roman" w:cs="Times New Roman"/>
          <w:sz w:val="28"/>
          <w:szCs w:val="28"/>
          <w:highlight w:val="white"/>
        </w:rPr>
        <w:t>.202</w:t>
      </w:r>
      <w:r w:rsidR="002E35D7">
        <w:rPr>
          <w:rFonts w:ascii="Times New Roman" w:hAnsi="Times New Roman" w:cs="Times New Roman"/>
          <w:sz w:val="28"/>
          <w:szCs w:val="28"/>
          <w:highlight w:val="white"/>
        </w:rPr>
        <w:t>5</w:t>
      </w:r>
      <w:r w:rsidR="00E47AAD" w:rsidRPr="00E47AAD">
        <w:rPr>
          <w:rFonts w:ascii="Times New Roman" w:hAnsi="Times New Roman" w:cs="Times New Roman"/>
          <w:sz w:val="28"/>
          <w:szCs w:val="28"/>
          <w:highlight w:val="white"/>
        </w:rPr>
        <w:t xml:space="preserve"> года №</w:t>
      </w:r>
      <w:r w:rsidR="00AB3A7D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2E35D7">
        <w:rPr>
          <w:rFonts w:ascii="Times New Roman" w:hAnsi="Times New Roman" w:cs="Times New Roman"/>
          <w:sz w:val="28"/>
          <w:szCs w:val="28"/>
          <w:highlight w:val="white"/>
        </w:rPr>
        <w:t>3</w:t>
      </w:r>
      <w:r w:rsidR="00E47AAD" w:rsidRPr="00E47AAD">
        <w:rPr>
          <w:rFonts w:ascii="Times New Roman" w:hAnsi="Times New Roman" w:cs="Times New Roman"/>
          <w:sz w:val="28"/>
          <w:szCs w:val="28"/>
          <w:highlight w:val="white"/>
        </w:rPr>
        <w:t xml:space="preserve"> (</w:t>
      </w:r>
      <w:r w:rsidR="002E35D7">
        <w:rPr>
          <w:rFonts w:ascii="Times New Roman" w:hAnsi="Times New Roman" w:cs="Times New Roman"/>
          <w:sz w:val="28"/>
          <w:szCs w:val="28"/>
          <w:highlight w:val="white"/>
        </w:rPr>
        <w:t>438</w:t>
      </w:r>
      <w:r w:rsidR="00E47AAD" w:rsidRPr="00E47AAD">
        <w:rPr>
          <w:rFonts w:ascii="Times New Roman" w:hAnsi="Times New Roman" w:cs="Times New Roman"/>
          <w:sz w:val="28"/>
          <w:szCs w:val="28"/>
          <w:highlight w:val="white"/>
        </w:rPr>
        <w:t>)</w:t>
      </w:r>
      <w:r w:rsidR="00064D3E" w:rsidRPr="00E47AAD">
        <w:rPr>
          <w:rFonts w:ascii="Times New Roman" w:hAnsi="Times New Roman" w:cs="Times New Roman"/>
          <w:sz w:val="28"/>
          <w:szCs w:val="28"/>
          <w:highlight w:val="white"/>
        </w:rPr>
        <w:t>,</w:t>
      </w:r>
      <w:r w:rsidR="00AB3A7D">
        <w:rPr>
          <w:rFonts w:ascii="Times New Roman" w:hAnsi="Times New Roman" w:cs="Times New Roman"/>
          <w:sz w:val="28"/>
          <w:szCs w:val="28"/>
        </w:rPr>
        <w:t xml:space="preserve"> </w:t>
      </w:r>
      <w:r w:rsidR="00064D3E">
        <w:rPr>
          <w:rFonts w:ascii="Times New Roman" w:hAnsi="Times New Roman" w:cs="Times New Roman"/>
          <w:color w:val="000000" w:themeColor="text1"/>
          <w:sz w:val="28"/>
          <w:szCs w:val="28"/>
        </w:rPr>
        <w:t>и размещенным на сайт</w:t>
      </w:r>
      <w:r w:rsidR="00C7390D">
        <w:rPr>
          <w:rFonts w:ascii="Times New Roman" w:hAnsi="Times New Roman" w:cs="Times New Roman"/>
          <w:color w:val="000000" w:themeColor="text1"/>
          <w:sz w:val="28"/>
          <w:szCs w:val="28"/>
        </w:rPr>
        <w:t>е администрации Убинского сельсовета Убинского</w:t>
      </w:r>
      <w:r w:rsidR="00064D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в</w:t>
      </w:r>
      <w:proofErr w:type="gramEnd"/>
      <w:r w:rsidR="00064D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информационно-телекоммуникационной сети «Интернет».</w:t>
      </w:r>
    </w:p>
    <w:p w:rsidR="00B05AA8" w:rsidRDefault="00064D3E" w:rsidP="00B05AA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Организатор публичных слушаний</w:t>
      </w:r>
      <w:r w:rsidR="00C7390D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AB3A7D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Убинского сельсовета Убинского района Новосибирской области.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на публичных </w:t>
      </w:r>
      <w:r w:rsidR="00C82690">
        <w:rPr>
          <w:rFonts w:ascii="Times New Roman" w:hAnsi="Times New Roman" w:cs="Times New Roman"/>
          <w:sz w:val="28"/>
          <w:szCs w:val="28"/>
        </w:rPr>
        <w:t xml:space="preserve">слушаниях: </w:t>
      </w:r>
      <w:r w:rsidR="00AB3A7D">
        <w:rPr>
          <w:rFonts w:ascii="Times New Roman" w:hAnsi="Times New Roman" w:cs="Times New Roman"/>
          <w:sz w:val="28"/>
          <w:szCs w:val="28"/>
        </w:rPr>
        <w:t>Богданов А.С.,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AB3A7D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r w:rsidR="00C82690">
        <w:rPr>
          <w:rFonts w:ascii="Times New Roman" w:hAnsi="Times New Roman" w:cs="Times New Roman"/>
          <w:sz w:val="28"/>
          <w:szCs w:val="28"/>
        </w:rPr>
        <w:t>Убинского</w:t>
      </w:r>
      <w:r>
        <w:rPr>
          <w:rFonts w:ascii="Times New Roman" w:hAnsi="Times New Roman" w:cs="Times New Roman"/>
          <w:sz w:val="28"/>
          <w:szCs w:val="28"/>
        </w:rPr>
        <w:t xml:space="preserve"> се</w:t>
      </w:r>
      <w:r w:rsidR="00C82690">
        <w:rPr>
          <w:rFonts w:ascii="Times New Roman" w:hAnsi="Times New Roman" w:cs="Times New Roman"/>
          <w:sz w:val="28"/>
          <w:szCs w:val="28"/>
        </w:rPr>
        <w:t>льсовета 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3238EF" w:rsidRPr="00B05AA8" w:rsidRDefault="00064D3E" w:rsidP="00B05AA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публичных слушаний </w:t>
      </w:r>
      <w:proofErr w:type="spellStart"/>
      <w:r w:rsidR="00AB3A7D">
        <w:rPr>
          <w:rFonts w:ascii="Times New Roman" w:hAnsi="Times New Roman" w:cs="Times New Roman"/>
          <w:sz w:val="28"/>
          <w:szCs w:val="28"/>
        </w:rPr>
        <w:t>Меркуленко</w:t>
      </w:r>
      <w:proofErr w:type="spellEnd"/>
      <w:r w:rsidR="00AB3A7D">
        <w:rPr>
          <w:rFonts w:ascii="Times New Roman" w:hAnsi="Times New Roman" w:cs="Times New Roman"/>
          <w:sz w:val="28"/>
          <w:szCs w:val="28"/>
        </w:rPr>
        <w:t xml:space="preserve"> И.В</w:t>
      </w:r>
      <w:r>
        <w:rPr>
          <w:rFonts w:ascii="Times New Roman" w:hAnsi="Times New Roman" w:cs="Times New Roman"/>
          <w:sz w:val="28"/>
          <w:szCs w:val="28"/>
        </w:rPr>
        <w:t>.</w:t>
      </w:r>
      <w:r w:rsidR="002E35D7">
        <w:rPr>
          <w:rFonts w:ascii="Times New Roman" w:hAnsi="Times New Roman" w:cs="Times New Roman"/>
          <w:sz w:val="28"/>
          <w:szCs w:val="28"/>
        </w:rPr>
        <w:t xml:space="preserve">, </w:t>
      </w:r>
      <w:bookmarkStart w:id="1" w:name="_GoBack"/>
      <w:bookmarkEnd w:id="1"/>
      <w:r w:rsidR="00AB3A7D">
        <w:rPr>
          <w:rFonts w:ascii="Times New Roman" w:hAnsi="Times New Roman" w:cs="Times New Roman"/>
          <w:sz w:val="28"/>
          <w:szCs w:val="28"/>
        </w:rPr>
        <w:t>специалист 1 разряда администрации Убинского сельсовета Убинского района Новосибирской области.</w:t>
      </w:r>
    </w:p>
    <w:p w:rsidR="003238EF" w:rsidRDefault="00064D3E" w:rsidP="00B05A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До начала проведения публичных слушаний предложений и замечаний по вопросу, вынесенному на публичные слушания, не поступало.</w:t>
      </w:r>
    </w:p>
    <w:p w:rsidR="003238EF" w:rsidRDefault="00064D3E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РЕШИЛИ:</w:t>
      </w:r>
    </w:p>
    <w:p w:rsidR="00B05AA8" w:rsidRPr="002E35D7" w:rsidRDefault="00B05AA8" w:rsidP="002E35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 xml:space="preserve">Поддержать инициативу </w:t>
      </w:r>
      <w:r>
        <w:rPr>
          <w:rFonts w:ascii="Times New Roman" w:eastAsia="Times New Roman" w:hAnsi="Times New Roman" w:cs="Times New Roman"/>
          <w:sz w:val="28"/>
          <w:szCs w:val="28"/>
        </w:rPr>
        <w:t>Главы Убинского сельсовета Убинского района Новосибирской области,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 xml:space="preserve"> и р</w:t>
      </w:r>
      <w:r w:rsidR="00064D3E">
        <w:rPr>
          <w:rFonts w:ascii="Times New Roman" w:hAnsi="Times New Roman" w:cs="Times New Roman"/>
          <w:sz w:val="28"/>
          <w:szCs w:val="28"/>
          <w:lang w:eastAsia="ru-RU"/>
        </w:rPr>
        <w:t xml:space="preserve">екомендовать </w:t>
      </w:r>
      <w:r w:rsidR="00C82690">
        <w:rPr>
          <w:rFonts w:ascii="Times New Roman" w:eastAsia="Times New Roman" w:hAnsi="Times New Roman" w:cs="Times New Roman"/>
          <w:sz w:val="28"/>
          <w:szCs w:val="28"/>
        </w:rPr>
        <w:t xml:space="preserve">Совету </w:t>
      </w:r>
      <w:proofErr w:type="gramStart"/>
      <w:r w:rsidR="00C82690">
        <w:rPr>
          <w:rFonts w:ascii="Times New Roman" w:eastAsia="Times New Roman" w:hAnsi="Times New Roman" w:cs="Times New Roman"/>
          <w:sz w:val="28"/>
          <w:szCs w:val="28"/>
        </w:rPr>
        <w:t>депутатов Убинского сельсовета Убинского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шестого созыва</w:t>
      </w:r>
      <w:proofErr w:type="gramEnd"/>
      <w:r w:rsidR="00064D3E">
        <w:rPr>
          <w:rFonts w:ascii="Times New Roman" w:hAnsi="Times New Roman" w:cs="Times New Roman"/>
          <w:sz w:val="28"/>
          <w:szCs w:val="28"/>
          <w:lang w:eastAsia="ru-RU"/>
        </w:rPr>
        <w:t xml:space="preserve"> принять решение </w:t>
      </w:r>
      <w:r w:rsidRPr="00AB3A7D">
        <w:rPr>
          <w:rFonts w:ascii="Times New Roman" w:hAnsi="Times New Roman"/>
          <w:bCs/>
          <w:sz w:val="28"/>
          <w:szCs w:val="28"/>
          <w:lang w:eastAsia="ru-RU"/>
        </w:rPr>
        <w:t>«</w:t>
      </w:r>
      <w:r w:rsidR="002E35D7" w:rsidRPr="008852E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 </w:t>
      </w:r>
      <w:r w:rsidR="002E35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утверждении Порядка установления и оценки применения обязательных требований, содержащихся в </w:t>
      </w:r>
      <w:r w:rsidR="002E35D7" w:rsidRPr="00D50EBB">
        <w:rPr>
          <w:rFonts w:ascii="Times New Roman" w:hAnsi="Times New Roman" w:cs="Times New Roman"/>
          <w:sz w:val="28"/>
          <w:szCs w:val="28"/>
        </w:rPr>
        <w:t>муниципальных</w:t>
      </w:r>
      <w:r w:rsidR="002E35D7" w:rsidRPr="008F166F">
        <w:rPr>
          <w:rFonts w:ascii="Times New Roman" w:hAnsi="Times New Roman" w:cs="Times New Roman"/>
          <w:sz w:val="28"/>
          <w:szCs w:val="28"/>
        </w:rPr>
        <w:t xml:space="preserve"> </w:t>
      </w:r>
      <w:r w:rsidR="002E35D7" w:rsidRPr="00D50EBB">
        <w:rPr>
          <w:rFonts w:ascii="Times New Roman" w:hAnsi="Times New Roman" w:cs="Times New Roman"/>
          <w:sz w:val="28"/>
          <w:szCs w:val="28"/>
        </w:rPr>
        <w:t>нормативных</w:t>
      </w:r>
      <w:r w:rsidR="002E35D7" w:rsidRPr="008F166F">
        <w:rPr>
          <w:rFonts w:ascii="Times New Roman" w:hAnsi="Times New Roman" w:cs="Times New Roman"/>
          <w:sz w:val="28"/>
          <w:szCs w:val="28"/>
        </w:rPr>
        <w:t xml:space="preserve"> правовых актах </w:t>
      </w:r>
      <w:r w:rsidR="002E35D7">
        <w:rPr>
          <w:rFonts w:ascii="Times New Roman" w:hAnsi="Times New Roman" w:cs="Times New Roman"/>
          <w:sz w:val="28"/>
          <w:szCs w:val="28"/>
        </w:rPr>
        <w:t>Убинского сельсовета Убинского района Новосибирской области</w:t>
      </w:r>
      <w:r w:rsidRPr="00AB3A7D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3238EF" w:rsidRDefault="00B05AA8" w:rsidP="00B05AA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>Рекомендации настоящих публичных слушаний полежат опубликованию</w:t>
      </w:r>
      <w:r w:rsidR="00C82690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C82690" w:rsidRPr="00520495">
        <w:rPr>
          <w:rFonts w:ascii="Times New Roman" w:eastAsia="Calibri" w:hAnsi="Times New Roman" w:cs="Times New Roman"/>
          <w:sz w:val="28"/>
          <w:szCs w:val="28"/>
        </w:rPr>
        <w:t>периодическом печатном издании «Вести Убинского сельсовета»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>, размещению на сай</w:t>
      </w:r>
      <w:r w:rsidR="00C82690">
        <w:rPr>
          <w:rFonts w:ascii="Times New Roman" w:eastAsia="Times New Roman" w:hAnsi="Times New Roman" w:cs="Times New Roman"/>
          <w:sz w:val="28"/>
          <w:szCs w:val="28"/>
        </w:rPr>
        <w:t>те администрации Убинского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 xml:space="preserve"> сел</w:t>
      </w:r>
      <w:r w:rsidR="00C82690">
        <w:rPr>
          <w:rFonts w:ascii="Times New Roman" w:eastAsia="Times New Roman" w:hAnsi="Times New Roman" w:cs="Times New Roman"/>
          <w:sz w:val="28"/>
          <w:szCs w:val="28"/>
        </w:rPr>
        <w:t xml:space="preserve">ьсовета Убинского 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>района в информационно-телекоммуникационной сети «Интернет» и направлению в</w:t>
      </w:r>
      <w:r w:rsidR="00C82690">
        <w:rPr>
          <w:rFonts w:ascii="Times New Roman" w:eastAsia="Times New Roman" w:hAnsi="Times New Roman" w:cs="Times New Roman"/>
          <w:sz w:val="28"/>
          <w:szCs w:val="28"/>
        </w:rPr>
        <w:t xml:space="preserve"> Совет депутатов Убинского </w:t>
      </w:r>
      <w:r w:rsidR="00064D3E">
        <w:rPr>
          <w:rFonts w:ascii="Times New Roman" w:eastAsia="Times New Roman" w:hAnsi="Times New Roman" w:cs="Times New Roman"/>
          <w:sz w:val="28"/>
          <w:szCs w:val="28"/>
        </w:rPr>
        <w:t>сельсовета Новосибирского района Новосибирской области.</w:t>
      </w:r>
    </w:p>
    <w:p w:rsidR="000C1F09" w:rsidRDefault="000C1F09" w:rsidP="00DC79F3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C1F09" w:rsidRDefault="000C1F0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238EF" w:rsidRDefault="00064D3E" w:rsidP="000C1F0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</w:t>
      </w:r>
      <w:r w:rsidR="002E0164">
        <w:rPr>
          <w:rFonts w:ascii="Times New Roman" w:eastAsia="Times New Roman" w:hAnsi="Times New Roman" w:cs="Times New Roman"/>
          <w:sz w:val="28"/>
          <w:szCs w:val="28"/>
        </w:rPr>
        <w:t xml:space="preserve">ельствующий </w:t>
      </w:r>
      <w:r w:rsidR="00B05AA8">
        <w:rPr>
          <w:rFonts w:ascii="Times New Roman" w:eastAsia="Times New Roman" w:hAnsi="Times New Roman" w:cs="Times New Roman"/>
          <w:sz w:val="28"/>
          <w:szCs w:val="28"/>
        </w:rPr>
        <w:t>А.С. Богданов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___________________</w:t>
      </w:r>
    </w:p>
    <w:p w:rsidR="003238EF" w:rsidRPr="00B05AA8" w:rsidRDefault="00064D3E" w:rsidP="00B05AA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Секретарь</w:t>
      </w:r>
      <w:r w:rsidR="00B05AA8">
        <w:rPr>
          <w:rFonts w:ascii="Times New Roman" w:eastAsia="Times New Roman" w:hAnsi="Times New Roman" w:cs="Times New Roman"/>
          <w:sz w:val="28"/>
          <w:szCs w:val="28"/>
        </w:rPr>
        <w:t xml:space="preserve"> И.В. </w:t>
      </w:r>
      <w:proofErr w:type="spellStart"/>
      <w:r w:rsidR="00B05AA8">
        <w:rPr>
          <w:rFonts w:ascii="Times New Roman" w:eastAsia="Times New Roman" w:hAnsi="Times New Roman" w:cs="Times New Roman"/>
          <w:sz w:val="28"/>
          <w:szCs w:val="28"/>
        </w:rPr>
        <w:t>Меркуленко</w:t>
      </w:r>
      <w:proofErr w:type="spellEnd"/>
      <w:r w:rsidR="00B05A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</w:t>
      </w:r>
    </w:p>
    <w:sectPr w:rsidR="003238EF" w:rsidRPr="00B05AA8" w:rsidSect="002E35D7">
      <w:pgSz w:w="11906" w:h="16838"/>
      <w:pgMar w:top="851" w:right="707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0EBC" w:rsidRDefault="00290EBC">
      <w:pPr>
        <w:spacing w:after="0" w:line="240" w:lineRule="auto"/>
      </w:pPr>
      <w:r>
        <w:separator/>
      </w:r>
    </w:p>
  </w:endnote>
  <w:endnote w:type="continuationSeparator" w:id="0">
    <w:p w:rsidR="00290EBC" w:rsidRDefault="00290E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0EBC" w:rsidRDefault="00290EBC">
      <w:pPr>
        <w:spacing w:after="0" w:line="240" w:lineRule="auto"/>
      </w:pPr>
      <w:r>
        <w:separator/>
      </w:r>
    </w:p>
  </w:footnote>
  <w:footnote w:type="continuationSeparator" w:id="0">
    <w:p w:rsidR="00290EBC" w:rsidRDefault="00290E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3F6E4A"/>
    <w:multiLevelType w:val="hybridMultilevel"/>
    <w:tmpl w:val="B1F20D3C"/>
    <w:lvl w:ilvl="0" w:tplc="0114B20C">
      <w:start w:val="1"/>
      <w:numFmt w:val="decimal"/>
      <w:lvlText w:val="%1."/>
      <w:lvlJc w:val="left"/>
      <w:pPr>
        <w:ind w:left="1418" w:hanging="360"/>
      </w:pPr>
    </w:lvl>
    <w:lvl w:ilvl="1" w:tplc="E83CF730">
      <w:start w:val="1"/>
      <w:numFmt w:val="lowerLetter"/>
      <w:lvlText w:val="%2."/>
      <w:lvlJc w:val="left"/>
      <w:pPr>
        <w:ind w:left="2138" w:hanging="360"/>
      </w:pPr>
    </w:lvl>
    <w:lvl w:ilvl="2" w:tplc="7C38CFBE">
      <w:start w:val="1"/>
      <w:numFmt w:val="lowerRoman"/>
      <w:lvlText w:val="%3."/>
      <w:lvlJc w:val="right"/>
      <w:pPr>
        <w:ind w:left="2858" w:hanging="180"/>
      </w:pPr>
    </w:lvl>
    <w:lvl w:ilvl="3" w:tplc="2D9AE0B2">
      <w:start w:val="1"/>
      <w:numFmt w:val="decimal"/>
      <w:lvlText w:val="%4."/>
      <w:lvlJc w:val="left"/>
      <w:pPr>
        <w:ind w:left="3578" w:hanging="360"/>
      </w:pPr>
    </w:lvl>
    <w:lvl w:ilvl="4" w:tplc="B69E6F04">
      <w:start w:val="1"/>
      <w:numFmt w:val="lowerLetter"/>
      <w:lvlText w:val="%5."/>
      <w:lvlJc w:val="left"/>
      <w:pPr>
        <w:ind w:left="4298" w:hanging="360"/>
      </w:pPr>
    </w:lvl>
    <w:lvl w:ilvl="5" w:tplc="81A66446">
      <w:start w:val="1"/>
      <w:numFmt w:val="lowerRoman"/>
      <w:lvlText w:val="%6."/>
      <w:lvlJc w:val="right"/>
      <w:pPr>
        <w:ind w:left="5018" w:hanging="180"/>
      </w:pPr>
    </w:lvl>
    <w:lvl w:ilvl="6" w:tplc="4B5675BC">
      <w:start w:val="1"/>
      <w:numFmt w:val="decimal"/>
      <w:lvlText w:val="%7."/>
      <w:lvlJc w:val="left"/>
      <w:pPr>
        <w:ind w:left="5738" w:hanging="360"/>
      </w:pPr>
    </w:lvl>
    <w:lvl w:ilvl="7" w:tplc="4FD2862C">
      <w:start w:val="1"/>
      <w:numFmt w:val="lowerLetter"/>
      <w:lvlText w:val="%8."/>
      <w:lvlJc w:val="left"/>
      <w:pPr>
        <w:ind w:left="6458" w:hanging="360"/>
      </w:pPr>
    </w:lvl>
    <w:lvl w:ilvl="8" w:tplc="A614CAE0">
      <w:start w:val="1"/>
      <w:numFmt w:val="lowerRoman"/>
      <w:lvlText w:val="%9."/>
      <w:lvlJc w:val="right"/>
      <w:pPr>
        <w:ind w:left="7178" w:hanging="180"/>
      </w:pPr>
    </w:lvl>
  </w:abstractNum>
  <w:abstractNum w:abstractNumId="1">
    <w:nsid w:val="190B6BFA"/>
    <w:multiLevelType w:val="hybridMultilevel"/>
    <w:tmpl w:val="2FDA1088"/>
    <w:lvl w:ilvl="0" w:tplc="8278CC4A">
      <w:start w:val="1"/>
      <w:numFmt w:val="decimal"/>
      <w:lvlText w:val="%1."/>
      <w:lvlJc w:val="left"/>
      <w:pPr>
        <w:ind w:left="1418" w:hanging="360"/>
      </w:pPr>
    </w:lvl>
    <w:lvl w:ilvl="1" w:tplc="E7F2C8CA">
      <w:start w:val="1"/>
      <w:numFmt w:val="lowerLetter"/>
      <w:lvlText w:val="%2."/>
      <w:lvlJc w:val="left"/>
      <w:pPr>
        <w:ind w:left="2138" w:hanging="360"/>
      </w:pPr>
    </w:lvl>
    <w:lvl w:ilvl="2" w:tplc="9DBA529C">
      <w:start w:val="1"/>
      <w:numFmt w:val="lowerRoman"/>
      <w:lvlText w:val="%3."/>
      <w:lvlJc w:val="right"/>
      <w:pPr>
        <w:ind w:left="2858" w:hanging="180"/>
      </w:pPr>
    </w:lvl>
    <w:lvl w:ilvl="3" w:tplc="9DD0D9BA">
      <w:start w:val="1"/>
      <w:numFmt w:val="decimal"/>
      <w:lvlText w:val="%4."/>
      <w:lvlJc w:val="left"/>
      <w:pPr>
        <w:ind w:left="3578" w:hanging="360"/>
      </w:pPr>
    </w:lvl>
    <w:lvl w:ilvl="4" w:tplc="6A3E6B9E">
      <w:start w:val="1"/>
      <w:numFmt w:val="lowerLetter"/>
      <w:lvlText w:val="%5."/>
      <w:lvlJc w:val="left"/>
      <w:pPr>
        <w:ind w:left="4298" w:hanging="360"/>
      </w:pPr>
    </w:lvl>
    <w:lvl w:ilvl="5" w:tplc="0D34CF90">
      <w:start w:val="1"/>
      <w:numFmt w:val="lowerRoman"/>
      <w:lvlText w:val="%6."/>
      <w:lvlJc w:val="right"/>
      <w:pPr>
        <w:ind w:left="5018" w:hanging="180"/>
      </w:pPr>
    </w:lvl>
    <w:lvl w:ilvl="6" w:tplc="86608504">
      <w:start w:val="1"/>
      <w:numFmt w:val="decimal"/>
      <w:lvlText w:val="%7."/>
      <w:lvlJc w:val="left"/>
      <w:pPr>
        <w:ind w:left="5738" w:hanging="360"/>
      </w:pPr>
    </w:lvl>
    <w:lvl w:ilvl="7" w:tplc="7A2EB70E">
      <w:start w:val="1"/>
      <w:numFmt w:val="lowerLetter"/>
      <w:lvlText w:val="%8."/>
      <w:lvlJc w:val="left"/>
      <w:pPr>
        <w:ind w:left="6458" w:hanging="360"/>
      </w:pPr>
    </w:lvl>
    <w:lvl w:ilvl="8" w:tplc="3962AC30">
      <w:start w:val="1"/>
      <w:numFmt w:val="lowerRoman"/>
      <w:lvlText w:val="%9."/>
      <w:lvlJc w:val="right"/>
      <w:pPr>
        <w:ind w:left="7178" w:hanging="180"/>
      </w:pPr>
    </w:lvl>
  </w:abstractNum>
  <w:abstractNum w:abstractNumId="2">
    <w:nsid w:val="3E451C84"/>
    <w:multiLevelType w:val="hybridMultilevel"/>
    <w:tmpl w:val="45FE7536"/>
    <w:lvl w:ilvl="0" w:tplc="3BDA90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B688118">
      <w:start w:val="1"/>
      <w:numFmt w:val="lowerLetter"/>
      <w:lvlText w:val="%2."/>
      <w:lvlJc w:val="left"/>
      <w:pPr>
        <w:ind w:left="1440" w:hanging="360"/>
      </w:pPr>
    </w:lvl>
    <w:lvl w:ilvl="2" w:tplc="1E38ADE8">
      <w:start w:val="1"/>
      <w:numFmt w:val="lowerRoman"/>
      <w:lvlText w:val="%3."/>
      <w:lvlJc w:val="right"/>
      <w:pPr>
        <w:ind w:left="2160" w:hanging="180"/>
      </w:pPr>
    </w:lvl>
    <w:lvl w:ilvl="3" w:tplc="30A6A8C6">
      <w:start w:val="1"/>
      <w:numFmt w:val="decimal"/>
      <w:lvlText w:val="%4."/>
      <w:lvlJc w:val="left"/>
      <w:pPr>
        <w:ind w:left="2880" w:hanging="360"/>
      </w:pPr>
    </w:lvl>
    <w:lvl w:ilvl="4" w:tplc="3940A322">
      <w:start w:val="1"/>
      <w:numFmt w:val="lowerLetter"/>
      <w:lvlText w:val="%5."/>
      <w:lvlJc w:val="left"/>
      <w:pPr>
        <w:ind w:left="3600" w:hanging="360"/>
      </w:pPr>
    </w:lvl>
    <w:lvl w:ilvl="5" w:tplc="DE46C034">
      <w:start w:val="1"/>
      <w:numFmt w:val="lowerRoman"/>
      <w:lvlText w:val="%6."/>
      <w:lvlJc w:val="right"/>
      <w:pPr>
        <w:ind w:left="4320" w:hanging="180"/>
      </w:pPr>
    </w:lvl>
    <w:lvl w:ilvl="6" w:tplc="146A7F98">
      <w:start w:val="1"/>
      <w:numFmt w:val="decimal"/>
      <w:lvlText w:val="%7."/>
      <w:lvlJc w:val="left"/>
      <w:pPr>
        <w:ind w:left="5040" w:hanging="360"/>
      </w:pPr>
    </w:lvl>
    <w:lvl w:ilvl="7" w:tplc="6532ACB6">
      <w:start w:val="1"/>
      <w:numFmt w:val="lowerLetter"/>
      <w:lvlText w:val="%8."/>
      <w:lvlJc w:val="left"/>
      <w:pPr>
        <w:ind w:left="5760" w:hanging="360"/>
      </w:pPr>
    </w:lvl>
    <w:lvl w:ilvl="8" w:tplc="7554A962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BE6F39"/>
    <w:multiLevelType w:val="hybridMultilevel"/>
    <w:tmpl w:val="7F26325C"/>
    <w:lvl w:ilvl="0" w:tplc="48B6C1BE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2460DA56">
      <w:start w:val="1"/>
      <w:numFmt w:val="decimal"/>
      <w:lvlText w:val="%2."/>
      <w:lvlJc w:val="left"/>
      <w:pPr>
        <w:tabs>
          <w:tab w:val="num" w:pos="1114"/>
        </w:tabs>
        <w:ind w:left="1114" w:hanging="360"/>
      </w:pPr>
      <w:rPr>
        <w:rFonts w:cs="Times New Roman" w:hint="default"/>
      </w:rPr>
    </w:lvl>
    <w:lvl w:ilvl="2" w:tplc="8E6A0C9A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DC065114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D7F44806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8DEE6DFA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7FECE14E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1F94DB64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3DEA510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4">
    <w:nsid w:val="63353EE6"/>
    <w:multiLevelType w:val="hybridMultilevel"/>
    <w:tmpl w:val="5FF49F66"/>
    <w:lvl w:ilvl="0" w:tplc="B9849230">
      <w:start w:val="1"/>
      <w:numFmt w:val="decimal"/>
      <w:lvlText w:val="%1."/>
      <w:lvlJc w:val="left"/>
      <w:pPr>
        <w:ind w:left="1418" w:hanging="360"/>
      </w:pPr>
    </w:lvl>
    <w:lvl w:ilvl="1" w:tplc="BBAA085E">
      <w:start w:val="1"/>
      <w:numFmt w:val="lowerLetter"/>
      <w:lvlText w:val="%2."/>
      <w:lvlJc w:val="left"/>
      <w:pPr>
        <w:ind w:left="2138" w:hanging="360"/>
      </w:pPr>
    </w:lvl>
    <w:lvl w:ilvl="2" w:tplc="80A492C2">
      <w:start w:val="1"/>
      <w:numFmt w:val="lowerRoman"/>
      <w:lvlText w:val="%3."/>
      <w:lvlJc w:val="right"/>
      <w:pPr>
        <w:ind w:left="2858" w:hanging="180"/>
      </w:pPr>
    </w:lvl>
    <w:lvl w:ilvl="3" w:tplc="9A6E1054">
      <w:start w:val="1"/>
      <w:numFmt w:val="decimal"/>
      <w:lvlText w:val="%4."/>
      <w:lvlJc w:val="left"/>
      <w:pPr>
        <w:ind w:left="3578" w:hanging="360"/>
      </w:pPr>
    </w:lvl>
    <w:lvl w:ilvl="4" w:tplc="D2303328">
      <w:start w:val="1"/>
      <w:numFmt w:val="lowerLetter"/>
      <w:lvlText w:val="%5."/>
      <w:lvlJc w:val="left"/>
      <w:pPr>
        <w:ind w:left="4298" w:hanging="360"/>
      </w:pPr>
    </w:lvl>
    <w:lvl w:ilvl="5" w:tplc="F8C89CFA">
      <w:start w:val="1"/>
      <w:numFmt w:val="lowerRoman"/>
      <w:lvlText w:val="%6."/>
      <w:lvlJc w:val="right"/>
      <w:pPr>
        <w:ind w:left="5018" w:hanging="180"/>
      </w:pPr>
    </w:lvl>
    <w:lvl w:ilvl="6" w:tplc="BD4207E4">
      <w:start w:val="1"/>
      <w:numFmt w:val="decimal"/>
      <w:lvlText w:val="%7."/>
      <w:lvlJc w:val="left"/>
      <w:pPr>
        <w:ind w:left="5738" w:hanging="360"/>
      </w:pPr>
    </w:lvl>
    <w:lvl w:ilvl="7" w:tplc="1A80E012">
      <w:start w:val="1"/>
      <w:numFmt w:val="lowerLetter"/>
      <w:lvlText w:val="%8."/>
      <w:lvlJc w:val="left"/>
      <w:pPr>
        <w:ind w:left="6458" w:hanging="360"/>
      </w:pPr>
    </w:lvl>
    <w:lvl w:ilvl="8" w:tplc="94B8CFB0">
      <w:start w:val="1"/>
      <w:numFmt w:val="lowerRoman"/>
      <w:lvlText w:val="%9."/>
      <w:lvlJc w:val="right"/>
      <w:pPr>
        <w:ind w:left="7178" w:hanging="180"/>
      </w:pPr>
    </w:lvl>
  </w:abstractNum>
  <w:abstractNum w:abstractNumId="5">
    <w:nsid w:val="6A8011C6"/>
    <w:multiLevelType w:val="hybridMultilevel"/>
    <w:tmpl w:val="2DBCF120"/>
    <w:lvl w:ilvl="0" w:tplc="04DE3498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F79E3518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 w:tplc="6BD41DDA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93E43514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 w:tplc="865AC082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 w:tplc="C3AAE438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BB00A180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444EB6BE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 w:tplc="36B403B6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">
    <w:nsid w:val="6F7A71EB"/>
    <w:multiLevelType w:val="hybridMultilevel"/>
    <w:tmpl w:val="12B28236"/>
    <w:lvl w:ilvl="0" w:tplc="AFD61C4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1823E92">
      <w:start w:val="1"/>
      <w:numFmt w:val="lowerLetter"/>
      <w:lvlText w:val="%2."/>
      <w:lvlJc w:val="left"/>
      <w:pPr>
        <w:ind w:left="1647" w:hanging="360"/>
      </w:pPr>
    </w:lvl>
    <w:lvl w:ilvl="2" w:tplc="F42A7C5C">
      <w:start w:val="1"/>
      <w:numFmt w:val="lowerRoman"/>
      <w:lvlText w:val="%3."/>
      <w:lvlJc w:val="right"/>
      <w:pPr>
        <w:ind w:left="2367" w:hanging="180"/>
      </w:pPr>
    </w:lvl>
    <w:lvl w:ilvl="3" w:tplc="5576058A">
      <w:start w:val="1"/>
      <w:numFmt w:val="decimal"/>
      <w:lvlText w:val="%4."/>
      <w:lvlJc w:val="left"/>
      <w:pPr>
        <w:ind w:left="3087" w:hanging="360"/>
      </w:pPr>
    </w:lvl>
    <w:lvl w:ilvl="4" w:tplc="E44487F8">
      <w:start w:val="1"/>
      <w:numFmt w:val="lowerLetter"/>
      <w:lvlText w:val="%5."/>
      <w:lvlJc w:val="left"/>
      <w:pPr>
        <w:ind w:left="3807" w:hanging="360"/>
      </w:pPr>
    </w:lvl>
    <w:lvl w:ilvl="5" w:tplc="D5745B96">
      <w:start w:val="1"/>
      <w:numFmt w:val="lowerRoman"/>
      <w:lvlText w:val="%6."/>
      <w:lvlJc w:val="right"/>
      <w:pPr>
        <w:ind w:left="4527" w:hanging="180"/>
      </w:pPr>
    </w:lvl>
    <w:lvl w:ilvl="6" w:tplc="DD602DD6">
      <w:start w:val="1"/>
      <w:numFmt w:val="decimal"/>
      <w:lvlText w:val="%7."/>
      <w:lvlJc w:val="left"/>
      <w:pPr>
        <w:ind w:left="5247" w:hanging="360"/>
      </w:pPr>
    </w:lvl>
    <w:lvl w:ilvl="7" w:tplc="C076FA52">
      <w:start w:val="1"/>
      <w:numFmt w:val="lowerLetter"/>
      <w:lvlText w:val="%8."/>
      <w:lvlJc w:val="left"/>
      <w:pPr>
        <w:ind w:left="5967" w:hanging="360"/>
      </w:pPr>
    </w:lvl>
    <w:lvl w:ilvl="8" w:tplc="A57C245E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5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38EF"/>
    <w:rsid w:val="00064D3E"/>
    <w:rsid w:val="000C1F09"/>
    <w:rsid w:val="00290EBC"/>
    <w:rsid w:val="002E0164"/>
    <w:rsid w:val="002E35D7"/>
    <w:rsid w:val="003238EF"/>
    <w:rsid w:val="0050288E"/>
    <w:rsid w:val="00535B8E"/>
    <w:rsid w:val="005D79A3"/>
    <w:rsid w:val="006054B6"/>
    <w:rsid w:val="00697832"/>
    <w:rsid w:val="006F39BB"/>
    <w:rsid w:val="00A27C81"/>
    <w:rsid w:val="00A848E7"/>
    <w:rsid w:val="00AB3A7D"/>
    <w:rsid w:val="00B05AA8"/>
    <w:rsid w:val="00C7390D"/>
    <w:rsid w:val="00C82690"/>
    <w:rsid w:val="00DC79F3"/>
    <w:rsid w:val="00E47A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8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0">
    <w:name w:val="Заголовок 11"/>
    <w:basedOn w:val="a"/>
    <w:next w:val="a"/>
    <w:link w:val="Heading1Char"/>
    <w:uiPriority w:val="9"/>
    <w:qFormat/>
    <w:rsid w:val="003238EF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110"/>
    <w:uiPriority w:val="9"/>
    <w:rsid w:val="003238EF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3238EF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21"/>
    <w:uiPriority w:val="9"/>
    <w:rsid w:val="003238EF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3238EF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31"/>
    <w:uiPriority w:val="9"/>
    <w:rsid w:val="003238EF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3238EF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41"/>
    <w:uiPriority w:val="9"/>
    <w:rsid w:val="003238EF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3238EF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51"/>
    <w:uiPriority w:val="9"/>
    <w:rsid w:val="003238EF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3238EF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61"/>
    <w:uiPriority w:val="9"/>
    <w:rsid w:val="003238EF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3238EF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71"/>
    <w:uiPriority w:val="9"/>
    <w:rsid w:val="003238EF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3238EF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81"/>
    <w:uiPriority w:val="9"/>
    <w:rsid w:val="003238EF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3238EF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91"/>
    <w:uiPriority w:val="9"/>
    <w:rsid w:val="003238EF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3238EF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sid w:val="003238EF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3238EF"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3238EF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3238EF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3238EF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3238EF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3238EF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rsid w:val="003238EF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1"/>
    <w:uiPriority w:val="99"/>
    <w:rsid w:val="003238EF"/>
  </w:style>
  <w:style w:type="paragraph" w:customStyle="1" w:styleId="10">
    <w:name w:val="Нижний колонтитул1"/>
    <w:basedOn w:val="a"/>
    <w:link w:val="CaptionChar"/>
    <w:uiPriority w:val="99"/>
    <w:unhideWhenUsed/>
    <w:rsid w:val="003238EF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3238EF"/>
  </w:style>
  <w:style w:type="paragraph" w:customStyle="1" w:styleId="12">
    <w:name w:val="Название объекта1"/>
    <w:basedOn w:val="a"/>
    <w:next w:val="a"/>
    <w:uiPriority w:val="35"/>
    <w:semiHidden/>
    <w:unhideWhenUsed/>
    <w:qFormat/>
    <w:rsid w:val="003238EF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link w:val="10"/>
    <w:uiPriority w:val="99"/>
    <w:rsid w:val="003238EF"/>
  </w:style>
  <w:style w:type="table" w:styleId="a9">
    <w:name w:val="Table Grid"/>
    <w:basedOn w:val="a1"/>
    <w:uiPriority w:val="59"/>
    <w:rsid w:val="003238EF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3238EF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Таблица простая 11"/>
    <w:basedOn w:val="a1"/>
    <w:uiPriority w:val="59"/>
    <w:rsid w:val="003238EF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210">
    <w:name w:val="Таблица простая 21"/>
    <w:basedOn w:val="a1"/>
    <w:uiPriority w:val="59"/>
    <w:rsid w:val="003238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410">
    <w:name w:val="Таблица простая 4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510">
    <w:name w:val="Таблица простая 5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3238E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3238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a">
    <w:name w:val="Hyperlink"/>
    <w:uiPriority w:val="99"/>
    <w:unhideWhenUsed/>
    <w:rsid w:val="003238EF"/>
    <w:rPr>
      <w:color w:val="0563C1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rsid w:val="003238EF"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sid w:val="003238EF"/>
    <w:rPr>
      <w:sz w:val="18"/>
    </w:rPr>
  </w:style>
  <w:style w:type="character" w:styleId="ad">
    <w:name w:val="footnote reference"/>
    <w:basedOn w:val="a0"/>
    <w:uiPriority w:val="99"/>
    <w:unhideWhenUsed/>
    <w:rsid w:val="003238EF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3238EF"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sid w:val="003238EF"/>
    <w:rPr>
      <w:sz w:val="20"/>
    </w:rPr>
  </w:style>
  <w:style w:type="character" w:styleId="af0">
    <w:name w:val="endnote reference"/>
    <w:basedOn w:val="a0"/>
    <w:uiPriority w:val="99"/>
    <w:semiHidden/>
    <w:unhideWhenUsed/>
    <w:rsid w:val="003238EF"/>
    <w:rPr>
      <w:vertAlign w:val="superscript"/>
    </w:rPr>
  </w:style>
  <w:style w:type="paragraph" w:styleId="13">
    <w:name w:val="toc 1"/>
    <w:basedOn w:val="a"/>
    <w:next w:val="a"/>
    <w:uiPriority w:val="39"/>
    <w:unhideWhenUsed/>
    <w:rsid w:val="003238EF"/>
    <w:pPr>
      <w:spacing w:after="57"/>
    </w:pPr>
  </w:style>
  <w:style w:type="paragraph" w:styleId="22">
    <w:name w:val="toc 2"/>
    <w:basedOn w:val="a"/>
    <w:next w:val="a"/>
    <w:uiPriority w:val="39"/>
    <w:unhideWhenUsed/>
    <w:rsid w:val="003238EF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3238EF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3238EF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3238EF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3238EF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3238EF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3238EF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3238EF"/>
    <w:pPr>
      <w:spacing w:after="57"/>
      <w:ind w:left="2268"/>
    </w:pPr>
  </w:style>
  <w:style w:type="paragraph" w:styleId="af1">
    <w:name w:val="TOC Heading"/>
    <w:uiPriority w:val="39"/>
    <w:unhideWhenUsed/>
    <w:rsid w:val="003238EF"/>
  </w:style>
  <w:style w:type="paragraph" w:styleId="af2">
    <w:name w:val="table of figures"/>
    <w:basedOn w:val="a"/>
    <w:next w:val="a"/>
    <w:uiPriority w:val="99"/>
    <w:unhideWhenUsed/>
    <w:rsid w:val="003238EF"/>
    <w:pPr>
      <w:spacing w:after="0"/>
    </w:pPr>
  </w:style>
  <w:style w:type="paragraph" w:styleId="af3">
    <w:name w:val="No Spacing"/>
    <w:uiPriority w:val="1"/>
    <w:qFormat/>
    <w:rsid w:val="003238EF"/>
    <w:pPr>
      <w:spacing w:after="0" w:line="240" w:lineRule="auto"/>
    </w:pPr>
  </w:style>
  <w:style w:type="paragraph" w:customStyle="1" w:styleId="ConsPlusTitle">
    <w:name w:val="ConsPlusTitle"/>
    <w:rsid w:val="003238EF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sid w:val="003238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3238EF"/>
    <w:rPr>
      <w:rFonts w:ascii="Segoe UI" w:hAnsi="Segoe UI" w:cs="Segoe UI"/>
      <w:sz w:val="18"/>
      <w:szCs w:val="18"/>
    </w:rPr>
  </w:style>
  <w:style w:type="paragraph" w:styleId="af6">
    <w:name w:val="List Paragraph"/>
    <w:basedOn w:val="a"/>
    <w:uiPriority w:val="34"/>
    <w:qFormat/>
    <w:rsid w:val="003238EF"/>
    <w:pPr>
      <w:ind w:left="720"/>
      <w:contextualSpacing/>
    </w:pPr>
  </w:style>
  <w:style w:type="paragraph" w:customStyle="1" w:styleId="11">
    <w:name w:val="Заголовок 11"/>
    <w:qFormat/>
    <w:rsid w:val="003238EF"/>
    <w:pPr>
      <w:keepNext/>
      <w:numPr>
        <w:numId w:val="4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customStyle="1" w:styleId="ConsPlusNonformat">
    <w:name w:val="ConsPlusNonformat"/>
    <w:rsid w:val="003238EF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FontStyle13">
    <w:name w:val="Font Style13"/>
    <w:basedOn w:val="a0"/>
    <w:uiPriority w:val="99"/>
    <w:rsid w:val="00AB3A7D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os.gosuslugi.ru/docs/)%2002.12.202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 Анатольевна Оноприенко</dc:creator>
  <cp:lastModifiedBy>Секретарь</cp:lastModifiedBy>
  <cp:revision>2</cp:revision>
  <cp:lastPrinted>2024-11-19T03:02:00Z</cp:lastPrinted>
  <dcterms:created xsi:type="dcterms:W3CDTF">2025-02-10T05:31:00Z</dcterms:created>
  <dcterms:modified xsi:type="dcterms:W3CDTF">2025-02-10T05:31:00Z</dcterms:modified>
</cp:coreProperties>
</file>