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АДМИНИСТАРЦИЯ УБИНСКОГО СЕЛЬСОВЕТА</w:t>
      </w:r>
    </w:p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92A90" w:rsidRPr="00B64185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90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12.07.2017</w:t>
      </w: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4C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92A90" w:rsidRDefault="00C92A90" w:rsidP="00C92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A90" w:rsidRPr="00C92A90" w:rsidRDefault="00C92A90" w:rsidP="00C92A9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C92A90">
        <w:rPr>
          <w:rFonts w:ascii="Times New Roman" w:hAnsi="Times New Roman" w:cs="Times New Roman"/>
          <w:b/>
          <w:sz w:val="28"/>
          <w:szCs w:val="28"/>
        </w:rPr>
        <w:t xml:space="preserve"> семейного конкурса</w:t>
      </w:r>
    </w:p>
    <w:p w:rsidR="00C92A90" w:rsidRPr="00C92A90" w:rsidRDefault="00C92A90" w:rsidP="00C92A9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«Парад детских колясок «Мой первый экипаж»,</w:t>
      </w:r>
    </w:p>
    <w:p w:rsidR="00C92A90" w:rsidRDefault="00C92A90" w:rsidP="00C92A9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празднованию юбилея села Убинского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295 лет</w:t>
      </w:r>
    </w:p>
    <w:p w:rsidR="00374CB6" w:rsidRDefault="00374CB6" w:rsidP="00C92A90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90" w:rsidRPr="00B64FCA" w:rsidRDefault="00C92A90" w:rsidP="00C92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A90" w:rsidRDefault="00374CB6" w:rsidP="00374CB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рамках проведения </w:t>
      </w:r>
      <w:r w:rsidR="00C92A90" w:rsidRPr="00200AC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мероприятия: </w:t>
      </w:r>
      <w:r w:rsidR="006C0850" w:rsidRP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C92A90" w:rsidRPr="006C0850">
        <w:rPr>
          <w:rFonts w:ascii="Times New Roman" w:hAnsi="Times New Roman" w:cs="Times New Roman"/>
          <w:sz w:val="28"/>
          <w:szCs w:val="28"/>
        </w:rPr>
        <w:t xml:space="preserve">семейного конкурса </w:t>
      </w:r>
      <w:r w:rsidR="00C92A9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«Парад детских колясок «Мой первый экипаж»,</w:t>
      </w:r>
      <w:r w:rsidR="00C92A90" w:rsidRPr="006C0850">
        <w:rPr>
          <w:rFonts w:ascii="Times New Roman" w:hAnsi="Times New Roman" w:cs="Times New Roman"/>
          <w:sz w:val="28"/>
          <w:szCs w:val="28"/>
        </w:rPr>
        <w:t xml:space="preserve"> </w:t>
      </w:r>
      <w:r w:rsidR="00C92A9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празднованию юбилея села Убинского – 295 лет</w:t>
      </w:r>
      <w:r w:rsidR="006C085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2A9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2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2A90" w:rsidRPr="00B64185">
        <w:rPr>
          <w:rFonts w:ascii="Times New Roman" w:hAnsi="Times New Roman" w:cs="Times New Roman"/>
          <w:sz w:val="28"/>
          <w:szCs w:val="28"/>
        </w:rPr>
        <w:t>администрация</w:t>
      </w:r>
      <w:r w:rsidR="006C0850">
        <w:rPr>
          <w:rFonts w:ascii="Times New Roman" w:hAnsi="Times New Roman" w:cs="Times New Roman"/>
          <w:sz w:val="28"/>
          <w:szCs w:val="28"/>
        </w:rPr>
        <w:t xml:space="preserve"> </w:t>
      </w:r>
      <w:r w:rsidR="00C92A90" w:rsidRPr="00B64185">
        <w:rPr>
          <w:rFonts w:ascii="Times New Roman" w:hAnsi="Times New Roman" w:cs="Times New Roman"/>
          <w:sz w:val="28"/>
          <w:szCs w:val="28"/>
        </w:rPr>
        <w:t xml:space="preserve"> Убинского сельсовета Убинского района Новосибирской области </w:t>
      </w:r>
      <w:proofErr w:type="gramStart"/>
      <w:r w:rsidR="00C92A90" w:rsidRPr="00B6418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92A90" w:rsidRPr="00B64185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8573F" w:rsidRPr="00C92A90" w:rsidRDefault="0078573F" w:rsidP="00374CB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73F" w:rsidRPr="0078573F" w:rsidRDefault="0078573F" w:rsidP="0078573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Провести 19.08.2017 года </w:t>
      </w:r>
      <w:r w:rsidR="00C92A90" w:rsidRPr="00785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мероприятие: </w:t>
      </w:r>
      <w:r w:rsidRP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семейный конкурс</w:t>
      </w:r>
      <w:r w:rsidRPr="006C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«Парад детских 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колясок «Мой первый экипаж»,</w:t>
      </w:r>
      <w:r w:rsidRPr="006C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празднованию юбилея села Убинского – 295 лет»,</w:t>
      </w:r>
    </w:p>
    <w:p w:rsidR="00C92A90" w:rsidRPr="00B64FCA" w:rsidRDefault="0078573F" w:rsidP="00785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2. 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Создать </w:t>
      </w:r>
      <w:r w:rsidR="00C92A90" w:rsidRPr="00B64F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комиссию </w:t>
      </w:r>
      <w:r w:rsidR="00C92A90"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Убинского сельсовета Убинского района Новосибирской области</w:t>
      </w:r>
      <w:r w:rsidR="00C92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проведению 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мероприятия: </w:t>
      </w:r>
      <w:r w:rsid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C92A90" w:rsidRPr="006C0850">
        <w:rPr>
          <w:rFonts w:ascii="Times New Roman" w:hAnsi="Times New Roman" w:cs="Times New Roman"/>
          <w:sz w:val="28"/>
          <w:szCs w:val="28"/>
        </w:rPr>
        <w:t xml:space="preserve">семейного конкурса </w:t>
      </w:r>
      <w:r w:rsidR="00C92A9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«Парад детских колясок «Мой первый экипаж»,</w:t>
      </w:r>
      <w:r w:rsidR="00C92A90" w:rsidRPr="006C0850">
        <w:rPr>
          <w:rFonts w:ascii="Times New Roman" w:hAnsi="Times New Roman" w:cs="Times New Roman"/>
          <w:sz w:val="28"/>
          <w:szCs w:val="28"/>
        </w:rPr>
        <w:t xml:space="preserve"> </w:t>
      </w:r>
      <w:r w:rsidR="00C92A9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празднованию юбилея села Убинского – 295 лет</w:t>
      </w:r>
      <w:r w:rsid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2A90" w:rsidRPr="006C0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2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оценке </w:t>
      </w:r>
      <w:r w:rsidR="006C0850">
        <w:rPr>
          <w:rFonts w:ascii="Times New Roman" w:eastAsia="Calibri" w:hAnsi="Times New Roman" w:cs="Times New Roman"/>
          <w:sz w:val="28"/>
          <w:szCs w:val="28"/>
          <w:lang w:eastAsia="ru-RU"/>
        </w:rPr>
        <w:t>его участников, с распределением призовых мест.</w:t>
      </w:r>
    </w:p>
    <w:p w:rsidR="00C92A90" w:rsidRPr="00B64FCA" w:rsidRDefault="00374CB6" w:rsidP="00785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785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прилагаемое 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Положение </w:t>
      </w:r>
      <w:r w:rsid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проведению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мероприятия: </w:t>
      </w:r>
      <w:r w:rsidR="006C0850" w:rsidRP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6C0850" w:rsidRPr="006C0850">
        <w:rPr>
          <w:rFonts w:ascii="Times New Roman" w:hAnsi="Times New Roman" w:cs="Times New Roman"/>
          <w:sz w:val="28"/>
          <w:szCs w:val="28"/>
        </w:rPr>
        <w:t xml:space="preserve">семейного конкурса </w:t>
      </w:r>
      <w:r w:rsidR="006C085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«Парад детских колясок «Мой первый экипаж»,</w:t>
      </w:r>
      <w:r w:rsidR="006C0850" w:rsidRPr="006C0850">
        <w:rPr>
          <w:rFonts w:ascii="Times New Roman" w:hAnsi="Times New Roman" w:cs="Times New Roman"/>
          <w:sz w:val="28"/>
          <w:szCs w:val="28"/>
        </w:rPr>
        <w:t xml:space="preserve"> </w:t>
      </w:r>
      <w:r w:rsidR="006C085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празднованию юбилея села Убинского – 295 лет»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92A90" w:rsidRPr="00200AC8" w:rsidRDefault="00374CB6" w:rsidP="007857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785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 Утвердить состав </w:t>
      </w:r>
      <w:proofErr w:type="gramStart"/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комиссии </w:t>
      </w:r>
      <w:r w:rsidR="00C92A90"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Убинского сельсовета Убинского района Новосибирской области</w:t>
      </w:r>
      <w:proofErr w:type="gramEnd"/>
      <w:r w:rsidR="00C92A90" w:rsidRPr="000B3DE7">
        <w:t xml:space="preserve"> </w:t>
      </w:r>
      <w:r w:rsidR="006C0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проведению </w:t>
      </w:r>
      <w:r w:rsidR="006C085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мероприятия: «</w:t>
      </w:r>
      <w:r w:rsidR="006C0850" w:rsidRPr="006C0850">
        <w:rPr>
          <w:rFonts w:ascii="Times New Roman" w:hAnsi="Times New Roman" w:cs="Times New Roman"/>
          <w:sz w:val="28"/>
          <w:szCs w:val="28"/>
        </w:rPr>
        <w:t xml:space="preserve">семейного конкурса </w:t>
      </w:r>
      <w:r w:rsidR="006C085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«Парад детских колясок «Мой первый экипаж»,</w:t>
      </w:r>
      <w:r w:rsidR="006C0850" w:rsidRPr="006C0850">
        <w:rPr>
          <w:rFonts w:ascii="Times New Roman" w:hAnsi="Times New Roman" w:cs="Times New Roman"/>
          <w:sz w:val="28"/>
          <w:szCs w:val="28"/>
        </w:rPr>
        <w:t xml:space="preserve"> </w:t>
      </w:r>
      <w:r w:rsidR="006C0850"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празднованию юбилея села Убинского – 295 лет</w:t>
      </w:r>
      <w:r w:rsid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0850" w:rsidRPr="006C0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0850">
        <w:rPr>
          <w:rFonts w:ascii="Times New Roman" w:eastAsia="Calibri" w:hAnsi="Times New Roman" w:cs="Times New Roman"/>
          <w:sz w:val="28"/>
          <w:szCs w:val="28"/>
          <w:lang w:eastAsia="ru-RU"/>
        </w:rPr>
        <w:t>и оценке его участников, с распределением призовых мест</w:t>
      </w:r>
      <w:r w:rsidR="00C92A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92A90" w:rsidRPr="007D6487" w:rsidRDefault="00374CB6" w:rsidP="00785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78573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92A90" w:rsidRPr="00B64FCA">
        <w:rPr>
          <w:rFonts w:ascii="Times New Roman" w:eastAsia="Calibri" w:hAnsi="Times New Roman" w:cs="Times New Roman"/>
          <w:bCs/>
          <w:sz w:val="28"/>
          <w:szCs w:val="28"/>
        </w:rPr>
        <w:t xml:space="preserve">. Опубликовать настоящее </w:t>
      </w:r>
      <w:r w:rsidR="00C92A90" w:rsidRPr="005A17C9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«Вести Убинского сельсовета»</w:t>
      </w:r>
      <w:r w:rsidR="00C92A90" w:rsidRPr="005A17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92A90" w:rsidRPr="007D6487">
        <w:rPr>
          <w:rFonts w:ascii="Times New Roman" w:eastAsia="Calibri" w:hAnsi="Times New Roman" w:cs="Times New Roman"/>
          <w:bCs/>
          <w:sz w:val="28"/>
          <w:szCs w:val="28"/>
        </w:rPr>
        <w:t xml:space="preserve">и разместить на официальном сайте </w:t>
      </w:r>
      <w:r w:rsidR="00C92A90"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Убинского сельсовета Убинского района Новосибирской области</w:t>
      </w:r>
      <w:r w:rsidR="00C92A90" w:rsidRPr="007D6487">
        <w:rPr>
          <w:rFonts w:ascii="Times New Roman" w:eastAsia="Calibri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C92A90" w:rsidRPr="00186015" w:rsidRDefault="00374CB6" w:rsidP="007857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78573F">
        <w:rPr>
          <w:rFonts w:ascii="Times New Roman" w:eastAsia="Calibri" w:hAnsi="Times New Roman" w:cs="Times New Roman"/>
          <w:sz w:val="28"/>
          <w:szCs w:val="28"/>
        </w:rPr>
        <w:t>6</w:t>
      </w:r>
      <w:r w:rsidR="00C92A90" w:rsidRPr="00B64FCA">
        <w:rPr>
          <w:rFonts w:ascii="Times New Roman" w:eastAsia="Calibri" w:hAnsi="Times New Roman" w:cs="Times New Roman"/>
          <w:sz w:val="28"/>
          <w:szCs w:val="28"/>
        </w:rPr>
        <w:t>.</w:t>
      </w:r>
      <w:r w:rsidR="00C92A90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C92A90" w:rsidRPr="00B64FC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92A90" w:rsidRPr="00B64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850">
        <w:rPr>
          <w:rFonts w:ascii="Times New Roman" w:eastAsia="Calibri" w:hAnsi="Times New Roman" w:cs="Times New Roman"/>
          <w:sz w:val="28"/>
          <w:szCs w:val="28"/>
        </w:rPr>
        <w:t>ис</w:t>
      </w:r>
      <w:r w:rsidR="00C92A90" w:rsidRPr="00B64FCA">
        <w:rPr>
          <w:rFonts w:ascii="Times New Roman" w:eastAsia="Calibri" w:hAnsi="Times New Roman" w:cs="Times New Roman"/>
          <w:sz w:val="28"/>
          <w:szCs w:val="28"/>
        </w:rPr>
        <w:t xml:space="preserve">полнением </w:t>
      </w:r>
      <w:r w:rsidR="00C92A90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C92A90" w:rsidRDefault="00C92A90" w:rsidP="00C92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0850" w:rsidRDefault="006C0850" w:rsidP="00C92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A90" w:rsidRDefault="00C92A90" w:rsidP="00C92A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2A90" w:rsidRDefault="0078573F" w:rsidP="00C9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Убинского сельсовета </w:t>
      </w:r>
    </w:p>
    <w:p w:rsidR="0054116B" w:rsidRDefault="00C92A90" w:rsidP="00C9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C92A90" w:rsidRDefault="00C92A90" w:rsidP="00C92A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 w:rsidR="005411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В.А.Бояркин</w:t>
      </w:r>
    </w:p>
    <w:p w:rsidR="006C0850" w:rsidRDefault="006C0850"/>
    <w:p w:rsidR="006C0850" w:rsidRDefault="006C0850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78573F" w:rsidRDefault="0078573F" w:rsidP="006C0850"/>
    <w:p w:rsidR="006C0850" w:rsidRPr="004214EF" w:rsidRDefault="006C0850" w:rsidP="006C0850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14EF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6C0850" w:rsidRDefault="006C0850" w:rsidP="006C0850">
      <w:pPr>
        <w:pStyle w:val="ConsPlusNormal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Постановлением</w:t>
      </w:r>
    </w:p>
    <w:p w:rsidR="006C0850" w:rsidRDefault="006C0850" w:rsidP="006C0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Убинского сельсовета  </w:t>
      </w:r>
    </w:p>
    <w:p w:rsidR="0054116B" w:rsidRDefault="006C0850" w:rsidP="006C0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6C0850" w:rsidRDefault="006C0850" w:rsidP="006C0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</w:t>
      </w:r>
    </w:p>
    <w:p w:rsidR="006C0850" w:rsidRDefault="006C0850" w:rsidP="006C0850">
      <w:pPr>
        <w:pStyle w:val="ConsPlusNormal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12.07.2017 №</w:t>
      </w:r>
      <w:r w:rsidR="0054116B">
        <w:rPr>
          <w:rFonts w:ascii="Times New Roman" w:hAnsi="Times New Roman" w:cs="Times New Roman"/>
          <w:sz w:val="28"/>
          <w:szCs w:val="28"/>
        </w:rPr>
        <w:t xml:space="preserve"> 88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C0850" w:rsidRDefault="006C0850" w:rsidP="006C0850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C0850" w:rsidRPr="006C0850" w:rsidRDefault="006C0850" w:rsidP="006C085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850">
        <w:rPr>
          <w:rFonts w:ascii="Times New Roman" w:hAnsi="Times New Roman" w:cs="Times New Roman"/>
          <w:b/>
          <w:sz w:val="28"/>
          <w:szCs w:val="28"/>
          <w:lang w:eastAsia="ru-RU"/>
        </w:rPr>
        <w:t>о проведении  семейного конкурса</w:t>
      </w:r>
    </w:p>
    <w:p w:rsidR="006C0850" w:rsidRPr="006C0850" w:rsidRDefault="006C0850" w:rsidP="006C085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850">
        <w:rPr>
          <w:rFonts w:ascii="Times New Roman" w:hAnsi="Times New Roman" w:cs="Times New Roman"/>
          <w:b/>
          <w:sz w:val="28"/>
          <w:szCs w:val="28"/>
          <w:lang w:eastAsia="ru-RU"/>
        </w:rPr>
        <w:t>«Парад детских колясок «Мой первый экипаж»,</w:t>
      </w:r>
    </w:p>
    <w:p w:rsidR="006C0850" w:rsidRDefault="006C0850" w:rsidP="006C085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850">
        <w:rPr>
          <w:rFonts w:ascii="Times New Roman" w:hAnsi="Times New Roman" w:cs="Times New Roman"/>
          <w:b/>
          <w:sz w:val="28"/>
          <w:szCs w:val="28"/>
          <w:lang w:eastAsia="ru-RU"/>
        </w:rPr>
        <w:t>посвященного празднованию юбилея села Убинского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295 лет</w:t>
      </w:r>
    </w:p>
    <w:p w:rsidR="0054116B" w:rsidRPr="006C0850" w:rsidRDefault="0054116B" w:rsidP="006C085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 Общие положения</w:t>
      </w:r>
    </w:p>
    <w:p w:rsidR="0054116B" w:rsidRDefault="006C0850" w:rsidP="005411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определяет порядок проведения на территории Убинского сельсовета семейного конкурса </w:t>
      </w:r>
      <w:r w:rsidRPr="006C0850">
        <w:rPr>
          <w:rFonts w:ascii="Times New Roman" w:hAnsi="Times New Roman" w:cs="Times New Roman"/>
          <w:sz w:val="28"/>
          <w:szCs w:val="28"/>
          <w:lang w:eastAsia="ru-RU"/>
        </w:rPr>
        <w:t>«Парад детских колясок «Мой первый экипаж», посвященного празднованию юбилея села Убинского – 295 лет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Конкурс), условия участия в нем.</w:t>
      </w:r>
    </w:p>
    <w:p w:rsidR="0054116B" w:rsidRDefault="006C0850" w:rsidP="005411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посвящен юбилею села Убинского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850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295 лет.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 Организаторами Конкурса являются администрация Убинского сельсовета Убинского района </w:t>
      </w: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7D64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Организатор).</w:t>
      </w:r>
    </w:p>
    <w:p w:rsidR="006C0850" w:rsidRPr="006C0850" w:rsidRDefault="006C0850" w:rsidP="0054116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Коммерческие и некоммерческие организации, частные предприниматели могут выступать спонсорами и партнерами Конкурса, учреждать специальные призы по согласованию с Организатором.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 Цели проведения Конкурса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2.1.Повышение престижа семей с детьми в молодежной среде, путем создания яркого мероприятия в рамках празднования Юбилея села Убинского </w:t>
      </w:r>
      <w:r w:rsidRPr="006C0850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295 лет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2.2.Творческое самовыражение молодых семей.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 Время и место проведения Конкурса</w:t>
      </w:r>
    </w:p>
    <w:p w:rsidR="0054116B" w:rsidRDefault="006C0850" w:rsidP="0054116B">
      <w:pPr>
        <w:shd w:val="clear" w:color="auto" w:fill="FEFEFE"/>
        <w:spacing w:before="240" w:after="24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«Парад детских колясок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850">
        <w:rPr>
          <w:rFonts w:ascii="Times New Roman" w:hAnsi="Times New Roman" w:cs="Times New Roman"/>
          <w:sz w:val="28"/>
          <w:szCs w:val="28"/>
          <w:lang w:eastAsia="ru-RU"/>
        </w:rPr>
        <w:t>«Мой первый экипаж»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 </w:t>
      </w:r>
      <w:r w:rsidRPr="006C08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Pr="006C085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августа 2017 года,</w:t>
      </w:r>
      <w:proofErr w:type="gramStart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регистрации  с 11-00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местное)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торжественное открытие (парад)  с 12-00 до 14-00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местное)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подведение итогов и  награждение победителей в 15-00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местное)</w:t>
      </w:r>
    </w:p>
    <w:p w:rsidR="006C0850" w:rsidRDefault="006C0850" w:rsidP="0054116B">
      <w:pPr>
        <w:shd w:val="clear" w:color="auto" w:fill="FEFEFE"/>
        <w:spacing w:before="240" w:after="24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Место проведения: площадь 50 лет Октября с. Убинское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Новосибирская область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16B" w:rsidRPr="006C0850" w:rsidRDefault="0054116B" w:rsidP="0054116B">
      <w:pPr>
        <w:shd w:val="clear" w:color="auto" w:fill="FEFEFE"/>
        <w:spacing w:before="240" w:after="24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4. Концепция Конкурса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Семейный конкурс «Парад детских колясок «Мой первый экипаж» носит исключительно социальный характер. Основное мероприятие конкурса – праздничный смотр-конкурс участников с оформленными детскими колясками и группами поддержки. Во время праздничного смотра жюри выбирает 3-х победителей.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 Участники Конкурса</w:t>
      </w:r>
    </w:p>
    <w:p w:rsidR="006C0850" w:rsidRPr="006C0850" w:rsidRDefault="006C0850" w:rsidP="006C0850">
      <w:pPr>
        <w:shd w:val="clear" w:color="auto" w:fill="FEFEFE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В Конкурсе могут принимать участие семьи (родители и их родственники) с детьми в возрасте до 4-х лет. Присутствие в коляске ребенка обязательно.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 Участники могут привлекать группы поддержки в неограниченном количестве. 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Участники Конкурса подают заявку </w:t>
      </w: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11 часов 19 августа 2017 г.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оргкомитет, кот</w:t>
      </w:r>
      <w:r w:rsidR="00C33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орый будет находиться по адресу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50 лет Октября, с. Убинское, кабинет директора МКУК «Районный Дом культуры». Предварительную заявку (в произвольной форме) можно отправить по телефону  21-942 (любым способом), заявка на участие является согласием участника со всеми условиями проведения Конкурса.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  Правила участия в Конкурсе</w:t>
      </w:r>
    </w:p>
    <w:p w:rsidR="006C0850" w:rsidRPr="006C0850" w:rsidRDefault="006C0850" w:rsidP="00C33AD9">
      <w:pPr>
        <w:shd w:val="clear" w:color="auto" w:fill="FEFEFE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Участники Конкурса могут использовать любую дет</w:t>
      </w:r>
      <w:r w:rsidR="00C3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скую коляску (летний или зимний 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вариант).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6.2.Участники Конкурса оформляют свою коляску, используя любые технологии, дополнительные приспособления и аксессуары, не мешающие движению коляски и не создающие неудобства ребенку и окружающим. В оформлении коляски запрещается использование колющих предметов, открытого огня, жидкостей или других субстанций, которые не соответствуют технике безопасности проведения общественных мероприятий.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Коляска оформляется участниками Конкурса заранее за счет собственных средств.</w:t>
      </w:r>
    </w:p>
    <w:p w:rsidR="00C33AD9" w:rsidRDefault="006C0850" w:rsidP="00C33AD9">
      <w:pPr>
        <w:shd w:val="clear" w:color="auto" w:fill="FEFEFE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Коляска должна быть оформлена в одной из номинаций: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«Прокачу с ветерком» (коляска – в образе любого транспортного средства)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«Ох, лето!» (растительный и животный мир  летом ( да и в любое время года– </w:t>
      </w:r>
      <w:proofErr w:type="gramStart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исчерпаемый источник вдохновения).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«Коляска-сказка» (любые сказочные и мультипликационные образы).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«Один хорошо, а двое лучше!» (коляски для двоих и троих малышей, если у вас двойня, или тройня или погодки и есть соответствующая коляска).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6C0850" w:rsidRPr="006C0850" w:rsidRDefault="006C0850" w:rsidP="00C33AD9">
      <w:pPr>
        <w:shd w:val="clear" w:color="auto" w:fill="FEFEFE"/>
        <w:spacing w:before="240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6.5.Приветствуется у участников (родителей и детей) наличие  костюмов (элементов костюма), соответствующих тематике оформления коляски.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6.6.К участию в Конкурсе допускаются лица представившие заявку согласно п. 5.3. настоящего Положения и прошедшие </w:t>
      </w: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предварительную регистрацию на месте проведения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6.7.Каждому участнику Конкурса при регистрации в день проведения мероприятия присваивается номер. При регистрации одному из родителей необходимо иметь паспорт. 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 Награждение участников Конкурса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7.1.Участников Конкурса оценивает жюри, состоящее из организаторов,  представителей администрации Убинского сельсовета и Районного Дома культуры, спонсоров и партнеров Конкурса.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 Критерии оценки: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одной из заявленных  номинаций;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красочность оформления коляски, оригинальность идеи, индивидуальность и креативность;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целостность, гармоничность созданного образа;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активность группы поддержки, соответствие костюмов образу оформленной детской коляски; 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7.3.В каждой номинации будет выбран один победитель. Награждение победителей производится непосредственно по окончании праздничного парада-шествия. Возможны поощрительные призы за участие по решению организаторов.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7.4.Победители награждаются ценными подарками от организатора и спонсоров. </w:t>
      </w:r>
    </w:p>
    <w:p w:rsidR="006C0850" w:rsidRPr="006C0850" w:rsidRDefault="006C0850" w:rsidP="0054116B">
      <w:pPr>
        <w:shd w:val="clear" w:color="auto" w:fill="FEFEFE"/>
        <w:spacing w:before="240" w:after="24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8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 Заключительные положения.</w:t>
      </w:r>
    </w:p>
    <w:p w:rsidR="006C0850" w:rsidRPr="006C0850" w:rsidRDefault="006C0850" w:rsidP="006C0850">
      <w:pPr>
        <w:shd w:val="clear" w:color="auto" w:fill="FEFEFE"/>
        <w:spacing w:before="240" w:after="24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>8.1 Конкурс не является лотереей или азартной игрой.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8.2 Факт участия в Конкурсе подразумевает, что е</w:t>
      </w:r>
      <w:r w:rsidR="00C33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соглашаются с тем, что их персональные данные (имена, фамилии,  фотографии и видеокадры детей в колясках, интервью и иные материалы о них) могут быть использованы Организатором в видеосюжетах, слайд-шоу и промо-роликах СМИ в рамках освещения празднования Юбилея Убинского района.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8.3.Организатор не несет ответственности</w:t>
      </w:r>
      <w:proofErr w:type="gramEnd"/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здоровье и безопасность детей участников Конкурса.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8.4.В случае нарушения участником Правил участия в Конкурсе Организатор оставляет за собой право принять решение об аннулировании результатов Конкурса.</w:t>
      </w:r>
      <w:r w:rsidRPr="006C08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8.5.Организатор вправе изменять Правила Конкурса по собственному усмотрению.</w:t>
      </w:r>
    </w:p>
    <w:p w:rsidR="00C33AD9" w:rsidRDefault="00C33AD9" w:rsidP="00C33AD9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3AD9" w:rsidRDefault="00C33AD9" w:rsidP="00C33AD9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3AD9" w:rsidRPr="004214EF" w:rsidRDefault="00C33AD9" w:rsidP="00C33AD9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14EF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C33AD9" w:rsidRDefault="00C33AD9" w:rsidP="00C33AD9">
      <w:pPr>
        <w:pStyle w:val="ConsPlusNormal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Постановлением</w:t>
      </w:r>
    </w:p>
    <w:p w:rsidR="00C33AD9" w:rsidRDefault="00C33AD9" w:rsidP="00C33A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4F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Убинского сельсовета  </w:t>
      </w:r>
    </w:p>
    <w:p w:rsidR="0054116B" w:rsidRDefault="00C33AD9" w:rsidP="00C33A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C33AD9" w:rsidRDefault="00C33AD9" w:rsidP="00C33A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</w:t>
      </w:r>
    </w:p>
    <w:p w:rsidR="00C33AD9" w:rsidRDefault="00C33AD9" w:rsidP="00C33AD9">
      <w:pPr>
        <w:pStyle w:val="ConsPlusNormal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12.07.2017 №</w:t>
      </w:r>
      <w:r w:rsidR="0054116B">
        <w:rPr>
          <w:rFonts w:ascii="Times New Roman" w:hAnsi="Times New Roman" w:cs="Times New Roman"/>
          <w:sz w:val="28"/>
          <w:szCs w:val="28"/>
        </w:rPr>
        <w:t xml:space="preserve"> 88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33AD9" w:rsidRDefault="00C33AD9" w:rsidP="00C33A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AD9" w:rsidRDefault="00C33AD9" w:rsidP="00C33A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3AD9" w:rsidRDefault="00C33AD9" w:rsidP="00C33AD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A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комиссии </w:t>
      </w:r>
      <w:r w:rsidRPr="00C33AD9">
        <w:rPr>
          <w:rFonts w:ascii="Times New Roman" w:hAnsi="Times New Roman" w:cs="Times New Roman"/>
          <w:b/>
          <w:sz w:val="28"/>
          <w:szCs w:val="28"/>
        </w:rPr>
        <w:t>администрации Убинского сельсовета</w:t>
      </w:r>
    </w:p>
    <w:p w:rsidR="00C33AD9" w:rsidRDefault="00C33AD9" w:rsidP="00C33AD9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AD9">
        <w:rPr>
          <w:rFonts w:ascii="Times New Roman" w:hAnsi="Times New Roman" w:cs="Times New Roman"/>
          <w:b/>
          <w:sz w:val="28"/>
          <w:szCs w:val="28"/>
        </w:rPr>
        <w:t xml:space="preserve"> Убинского района Новосибирской области</w:t>
      </w:r>
      <w:r w:rsidRPr="00C33A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AD9" w:rsidRDefault="00C33AD9" w:rsidP="00C33AD9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AD9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  <w:r w:rsidRPr="00C33AD9">
        <w:rPr>
          <w:rFonts w:ascii="Times New Roman" w:eastAsia="Calibri" w:hAnsi="Times New Roman" w:cs="Times New Roman"/>
          <w:b/>
          <w:bCs/>
          <w:sz w:val="28"/>
          <w:szCs w:val="28"/>
        </w:rPr>
        <w:t>мероприятия: «</w:t>
      </w:r>
      <w:r w:rsidRPr="00C33AD9">
        <w:rPr>
          <w:rFonts w:ascii="Times New Roman" w:hAnsi="Times New Roman" w:cs="Times New Roman"/>
          <w:b/>
          <w:sz w:val="28"/>
          <w:szCs w:val="28"/>
        </w:rPr>
        <w:t>семейного конкурса «Парад детских колясок «Мой первый экипаж», посвященного празднованию юбилея села Убинского – 295 лет»</w:t>
      </w:r>
      <w:r w:rsidRPr="00C33AD9">
        <w:rPr>
          <w:rFonts w:ascii="Times New Roman" w:eastAsia="Calibri" w:hAnsi="Times New Roman" w:cs="Times New Roman"/>
          <w:b/>
          <w:sz w:val="28"/>
          <w:szCs w:val="28"/>
        </w:rPr>
        <w:t xml:space="preserve"> и оценке его участников, с распределением призовых мест</w:t>
      </w:r>
    </w:p>
    <w:p w:rsidR="00C33AD9" w:rsidRPr="00C33AD9" w:rsidRDefault="00C33AD9" w:rsidP="00C33AD9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AD9" w:rsidRDefault="00C33AD9" w:rsidP="00C33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946"/>
      </w:tblGrid>
      <w:tr w:rsidR="00C33AD9" w:rsidTr="009B7A13">
        <w:tc>
          <w:tcPr>
            <w:tcW w:w="2518" w:type="dxa"/>
          </w:tcPr>
          <w:p w:rsidR="00C33AD9" w:rsidRDefault="006F17A1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  <w:r w:rsidR="00C33AD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C33AD9" w:rsidRDefault="00C33AD9" w:rsidP="009B7A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Убинского сельсовета  Убинского района Новосибирской области   </w:t>
            </w:r>
          </w:p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D9" w:rsidTr="009B7A13">
        <w:tc>
          <w:tcPr>
            <w:tcW w:w="2518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М.Г. -</w:t>
            </w: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7A1" w:rsidRDefault="006F17A1" w:rsidP="006F1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разряда администрации Убинского сельсовета  Убинского района Новосибирской области   </w:t>
            </w:r>
          </w:p>
        </w:tc>
      </w:tr>
      <w:tr w:rsidR="00C33AD9" w:rsidTr="009B7A13">
        <w:tc>
          <w:tcPr>
            <w:tcW w:w="2518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D9" w:rsidTr="009B7A13">
        <w:tc>
          <w:tcPr>
            <w:tcW w:w="2518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D9" w:rsidRDefault="006F17A1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Скуратова И</w:t>
            </w:r>
            <w:r w:rsidR="00C33A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33AD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C33AD9" w:rsidRDefault="006F17A1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РДК</w:t>
            </w:r>
          </w:p>
        </w:tc>
      </w:tr>
      <w:tr w:rsidR="00C33AD9" w:rsidTr="009B7A13">
        <w:tc>
          <w:tcPr>
            <w:tcW w:w="2518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D9" w:rsidTr="009B7A13">
        <w:tc>
          <w:tcPr>
            <w:tcW w:w="2518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33AD9" w:rsidRDefault="00C33AD9" w:rsidP="009B7A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AD9" w:rsidRDefault="00C33AD9" w:rsidP="00C3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AD9" w:rsidRDefault="00C33AD9" w:rsidP="00C33AD9"/>
    <w:p w:rsidR="00C3312F" w:rsidRPr="006C0850" w:rsidRDefault="00C3312F" w:rsidP="006C0850"/>
    <w:sectPr w:rsidR="00C3312F" w:rsidRPr="006C0850" w:rsidSect="00C92A9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674"/>
    <w:multiLevelType w:val="hybridMultilevel"/>
    <w:tmpl w:val="244CB8A0"/>
    <w:lvl w:ilvl="0" w:tplc="4858E2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E5959E8"/>
    <w:multiLevelType w:val="hybridMultilevel"/>
    <w:tmpl w:val="4BB2620E"/>
    <w:lvl w:ilvl="0" w:tplc="819A62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D241C8D"/>
    <w:multiLevelType w:val="hybridMultilevel"/>
    <w:tmpl w:val="B7E4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A90"/>
    <w:rsid w:val="00374CB6"/>
    <w:rsid w:val="0054116B"/>
    <w:rsid w:val="006C0850"/>
    <w:rsid w:val="006F17A1"/>
    <w:rsid w:val="00784ACC"/>
    <w:rsid w:val="0078573F"/>
    <w:rsid w:val="007F7419"/>
    <w:rsid w:val="00C01298"/>
    <w:rsid w:val="00C119AC"/>
    <w:rsid w:val="00C3312F"/>
    <w:rsid w:val="00C33AD9"/>
    <w:rsid w:val="00C92A90"/>
    <w:rsid w:val="00D53019"/>
    <w:rsid w:val="00E70C2B"/>
    <w:rsid w:val="00F25F37"/>
    <w:rsid w:val="00F4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A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2A9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92A90"/>
    <w:pPr>
      <w:spacing w:after="0" w:line="240" w:lineRule="auto"/>
    </w:pPr>
  </w:style>
  <w:style w:type="table" w:styleId="a5">
    <w:name w:val="Table Grid"/>
    <w:basedOn w:val="a1"/>
    <w:uiPriority w:val="59"/>
    <w:rsid w:val="00C3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A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2A9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92A90"/>
    <w:pPr>
      <w:spacing w:after="0" w:line="240" w:lineRule="auto"/>
    </w:pPr>
  </w:style>
  <w:style w:type="table" w:styleId="a5">
    <w:name w:val="Table Grid"/>
    <w:basedOn w:val="a1"/>
    <w:uiPriority w:val="59"/>
    <w:rsid w:val="00C3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4</cp:revision>
  <cp:lastPrinted>2017-07-17T08:24:00Z</cp:lastPrinted>
  <dcterms:created xsi:type="dcterms:W3CDTF">2017-07-12T09:51:00Z</dcterms:created>
  <dcterms:modified xsi:type="dcterms:W3CDTF">2017-07-17T08:25:00Z</dcterms:modified>
</cp:coreProperties>
</file>