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УБИНСКОГО РАЙОНА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D5EAB" w:rsidRDefault="005D5EAB" w:rsidP="005D5EAB">
      <w:pPr>
        <w:jc w:val="center"/>
        <w:rPr>
          <w:b/>
          <w:sz w:val="28"/>
          <w:szCs w:val="28"/>
        </w:rPr>
      </w:pP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EAB" w:rsidRDefault="005D5EAB" w:rsidP="005D5EAB">
      <w:pPr>
        <w:jc w:val="center"/>
        <w:rPr>
          <w:sz w:val="28"/>
          <w:szCs w:val="28"/>
        </w:rPr>
      </w:pPr>
    </w:p>
    <w:p w:rsidR="005D5EAB" w:rsidRDefault="00207439" w:rsidP="005D5EA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D5EAB">
        <w:rPr>
          <w:sz w:val="28"/>
          <w:szCs w:val="28"/>
        </w:rPr>
        <w:t>т</w:t>
      </w:r>
      <w:r>
        <w:rPr>
          <w:sz w:val="28"/>
          <w:szCs w:val="28"/>
        </w:rPr>
        <w:t xml:space="preserve"> 24.06</w:t>
      </w:r>
      <w:r w:rsidR="005D5EAB">
        <w:rPr>
          <w:sz w:val="28"/>
          <w:szCs w:val="28"/>
        </w:rPr>
        <w:t xml:space="preserve">.2015 № </w:t>
      </w:r>
      <w:r>
        <w:rPr>
          <w:sz w:val="28"/>
          <w:szCs w:val="28"/>
        </w:rPr>
        <w:t>107</w:t>
      </w:r>
    </w:p>
    <w:p w:rsidR="00207439" w:rsidRDefault="00207439" w:rsidP="005D5EAB">
      <w:pPr>
        <w:jc w:val="center"/>
        <w:rPr>
          <w:sz w:val="28"/>
          <w:szCs w:val="28"/>
        </w:rPr>
      </w:pPr>
    </w:p>
    <w:p w:rsidR="00207439" w:rsidRPr="00207439" w:rsidRDefault="00207439" w:rsidP="00207439">
      <w:pPr>
        <w:jc w:val="center"/>
        <w:rPr>
          <w:sz w:val="28"/>
          <w:szCs w:val="28"/>
        </w:rPr>
      </w:pPr>
      <w:r w:rsidRPr="00207439">
        <w:rPr>
          <w:sz w:val="28"/>
          <w:szCs w:val="28"/>
        </w:rPr>
        <w:t>Об утверждении административных регламентов</w:t>
      </w:r>
    </w:p>
    <w:p w:rsidR="00207439" w:rsidRPr="00207439" w:rsidRDefault="00207439" w:rsidP="00207439">
      <w:pPr>
        <w:jc w:val="center"/>
        <w:rPr>
          <w:sz w:val="28"/>
          <w:szCs w:val="28"/>
        </w:rPr>
      </w:pPr>
      <w:r w:rsidRPr="00207439">
        <w:rPr>
          <w:sz w:val="28"/>
          <w:szCs w:val="28"/>
        </w:rPr>
        <w:t xml:space="preserve"> по предоставлению муниципальной услуги </w:t>
      </w:r>
    </w:p>
    <w:p w:rsidR="00207439" w:rsidRPr="00207439" w:rsidRDefault="00207439" w:rsidP="00207439">
      <w:pPr>
        <w:jc w:val="center"/>
        <w:rPr>
          <w:sz w:val="28"/>
          <w:szCs w:val="28"/>
        </w:rPr>
      </w:pPr>
      <w:r w:rsidRPr="00207439">
        <w:rPr>
          <w:sz w:val="28"/>
          <w:szCs w:val="28"/>
        </w:rPr>
        <w:t>«Выдача решений о переводе или об отказе</w:t>
      </w:r>
    </w:p>
    <w:p w:rsidR="00207439" w:rsidRPr="00207439" w:rsidRDefault="00207439" w:rsidP="00207439">
      <w:pPr>
        <w:jc w:val="center"/>
        <w:rPr>
          <w:sz w:val="28"/>
          <w:szCs w:val="28"/>
        </w:rPr>
      </w:pPr>
      <w:r w:rsidRPr="00207439">
        <w:rPr>
          <w:sz w:val="28"/>
          <w:szCs w:val="28"/>
        </w:rPr>
        <w:t xml:space="preserve"> в переводе жилого помещения в нежилое помещение» и</w:t>
      </w:r>
    </w:p>
    <w:p w:rsidR="00207439" w:rsidRPr="00207439" w:rsidRDefault="00207439" w:rsidP="00207439">
      <w:pPr>
        <w:jc w:val="center"/>
        <w:rPr>
          <w:sz w:val="28"/>
          <w:szCs w:val="28"/>
        </w:rPr>
      </w:pPr>
      <w:r w:rsidRPr="00207439">
        <w:rPr>
          <w:sz w:val="28"/>
          <w:szCs w:val="28"/>
        </w:rPr>
        <w:t>«Выдача решений о переводе или об отказе</w:t>
      </w:r>
    </w:p>
    <w:p w:rsidR="00207439" w:rsidRPr="00207439" w:rsidRDefault="00207439" w:rsidP="00207439">
      <w:pPr>
        <w:jc w:val="center"/>
        <w:rPr>
          <w:sz w:val="28"/>
          <w:szCs w:val="28"/>
        </w:rPr>
      </w:pPr>
      <w:r w:rsidRPr="00207439">
        <w:rPr>
          <w:sz w:val="28"/>
          <w:szCs w:val="28"/>
        </w:rPr>
        <w:t xml:space="preserve"> в переводе нежилого помещения в жилое помещение»</w:t>
      </w:r>
    </w:p>
    <w:p w:rsidR="00207439" w:rsidRDefault="00207439" w:rsidP="00207439">
      <w:pPr>
        <w:jc w:val="center"/>
        <w:rPr>
          <w:sz w:val="28"/>
          <w:szCs w:val="28"/>
        </w:rPr>
      </w:pPr>
    </w:p>
    <w:p w:rsidR="005E083C" w:rsidRPr="00207439" w:rsidRDefault="005E083C" w:rsidP="00207439">
      <w:pPr>
        <w:jc w:val="center"/>
        <w:rPr>
          <w:sz w:val="28"/>
          <w:szCs w:val="28"/>
        </w:rPr>
      </w:pPr>
    </w:p>
    <w:p w:rsidR="00207439" w:rsidRPr="00207439" w:rsidRDefault="00207439" w:rsidP="00207439">
      <w:pPr>
        <w:ind w:firstLine="567"/>
        <w:jc w:val="both"/>
        <w:rPr>
          <w:sz w:val="28"/>
          <w:szCs w:val="28"/>
        </w:rPr>
      </w:pPr>
      <w:r w:rsidRPr="00207439">
        <w:rPr>
          <w:sz w:val="28"/>
          <w:szCs w:val="28"/>
        </w:rPr>
        <w:t xml:space="preserve">В соответствии с постановлениями администрации Убинского сельсовета Убинского района Новосибирской области от 09.12.2010 № 111  </w:t>
      </w:r>
      <w:r w:rsidR="00900AB3">
        <w:rPr>
          <w:sz w:val="28"/>
          <w:szCs w:val="28"/>
        </w:rPr>
        <w:t xml:space="preserve">                            </w:t>
      </w:r>
      <w:r w:rsidRPr="00207439">
        <w:rPr>
          <w:sz w:val="28"/>
          <w:szCs w:val="28"/>
        </w:rPr>
        <w:t xml:space="preserve">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и от 09.12.2010 № 112 «Об утверждении Перечня муниципальных функций, муниципальных услуг и графика разработки административных регламентов предоставления муниципальных услуг (исполнения муниципальных функций)», администрация Убинского сельсовета Убинского района Новосибирской области   </w:t>
      </w:r>
      <w:proofErr w:type="spellStart"/>
      <w:proofErr w:type="gramStart"/>
      <w:r w:rsidRPr="00207439">
        <w:rPr>
          <w:b/>
          <w:sz w:val="28"/>
          <w:szCs w:val="28"/>
        </w:rPr>
        <w:t>п</w:t>
      </w:r>
      <w:proofErr w:type="spellEnd"/>
      <w:proofErr w:type="gramEnd"/>
      <w:r w:rsidRPr="00207439">
        <w:rPr>
          <w:b/>
          <w:sz w:val="28"/>
          <w:szCs w:val="28"/>
        </w:rPr>
        <w:t xml:space="preserve"> о с т а </w:t>
      </w:r>
      <w:proofErr w:type="spellStart"/>
      <w:proofErr w:type="gramStart"/>
      <w:r w:rsidRPr="00207439">
        <w:rPr>
          <w:b/>
          <w:sz w:val="28"/>
          <w:szCs w:val="28"/>
        </w:rPr>
        <w:t>н</w:t>
      </w:r>
      <w:proofErr w:type="spellEnd"/>
      <w:proofErr w:type="gramEnd"/>
      <w:r w:rsidRPr="00207439">
        <w:rPr>
          <w:b/>
          <w:sz w:val="28"/>
          <w:szCs w:val="28"/>
        </w:rPr>
        <w:t xml:space="preserve"> о в л я е т</w:t>
      </w:r>
      <w:r w:rsidRPr="00207439">
        <w:rPr>
          <w:sz w:val="28"/>
          <w:szCs w:val="28"/>
        </w:rPr>
        <w:t>:</w:t>
      </w:r>
    </w:p>
    <w:p w:rsidR="00207439" w:rsidRPr="00207439" w:rsidRDefault="00207439" w:rsidP="00207439">
      <w:pPr>
        <w:ind w:firstLine="567"/>
        <w:jc w:val="both"/>
        <w:rPr>
          <w:sz w:val="28"/>
          <w:szCs w:val="28"/>
        </w:rPr>
      </w:pPr>
      <w:r w:rsidRPr="00207439">
        <w:rPr>
          <w:sz w:val="28"/>
          <w:szCs w:val="28"/>
        </w:rPr>
        <w:t>1. Утвердить административный регламент «Выдача решений о переводе или об отказе в переводе жилого</w:t>
      </w:r>
      <w:r w:rsidR="00C154AB">
        <w:rPr>
          <w:sz w:val="28"/>
          <w:szCs w:val="28"/>
        </w:rPr>
        <w:t xml:space="preserve"> помещения в нежилое помещение».</w:t>
      </w:r>
    </w:p>
    <w:p w:rsidR="00207439" w:rsidRPr="00207439" w:rsidRDefault="00207439" w:rsidP="00207439">
      <w:pPr>
        <w:ind w:firstLine="567"/>
        <w:jc w:val="both"/>
        <w:rPr>
          <w:sz w:val="28"/>
          <w:szCs w:val="28"/>
        </w:rPr>
      </w:pPr>
      <w:r w:rsidRPr="00207439">
        <w:rPr>
          <w:sz w:val="28"/>
          <w:szCs w:val="28"/>
        </w:rPr>
        <w:t>2. Утвердить административный регламент «Выдача решений о переводе или об отказе в переводе нежило</w:t>
      </w:r>
      <w:r w:rsidR="00C154AB">
        <w:rPr>
          <w:sz w:val="28"/>
          <w:szCs w:val="28"/>
        </w:rPr>
        <w:t>го помещения в жилое помещение».</w:t>
      </w:r>
    </w:p>
    <w:p w:rsidR="00207439" w:rsidRPr="00207439" w:rsidRDefault="00207439" w:rsidP="00207439">
      <w:pPr>
        <w:ind w:firstLine="567"/>
        <w:jc w:val="both"/>
        <w:rPr>
          <w:sz w:val="28"/>
          <w:szCs w:val="28"/>
        </w:rPr>
      </w:pPr>
      <w:r w:rsidRPr="00207439">
        <w:rPr>
          <w:sz w:val="28"/>
          <w:szCs w:val="28"/>
        </w:rPr>
        <w:t>3. Постановление от 16.04.2012 № 49 «Об утверждении административного регламента по предоставлению муниципальной услуги «Выдача решений о переводе или об отказе в переводе жилого помещения  в нежилое помещение и нежилого помещения в жилое помещение» считат</w:t>
      </w:r>
      <w:r w:rsidR="00C154AB">
        <w:rPr>
          <w:sz w:val="28"/>
          <w:szCs w:val="28"/>
        </w:rPr>
        <w:t>ь утратившим силу.</w:t>
      </w:r>
    </w:p>
    <w:p w:rsidR="00207439" w:rsidRPr="00207439" w:rsidRDefault="00207439" w:rsidP="00207439">
      <w:pPr>
        <w:ind w:firstLine="567"/>
        <w:jc w:val="both"/>
        <w:rPr>
          <w:sz w:val="28"/>
          <w:szCs w:val="28"/>
        </w:rPr>
      </w:pPr>
      <w:r w:rsidRPr="00207439">
        <w:rPr>
          <w:sz w:val="28"/>
          <w:szCs w:val="28"/>
        </w:rPr>
        <w:t xml:space="preserve">4. </w:t>
      </w:r>
      <w:proofErr w:type="gramStart"/>
      <w:r w:rsidRPr="00207439">
        <w:rPr>
          <w:sz w:val="28"/>
          <w:szCs w:val="28"/>
        </w:rPr>
        <w:t>Разместить постановление</w:t>
      </w:r>
      <w:proofErr w:type="gramEnd"/>
      <w:r w:rsidRPr="00207439">
        <w:rPr>
          <w:sz w:val="28"/>
          <w:szCs w:val="28"/>
        </w:rPr>
        <w:t xml:space="preserve"> на официальном сайте Убинского сельсовета </w:t>
      </w:r>
      <w:r w:rsidR="005E083C">
        <w:rPr>
          <w:sz w:val="28"/>
          <w:szCs w:val="28"/>
        </w:rPr>
        <w:t xml:space="preserve">Убинского района Новосибирской области </w:t>
      </w:r>
      <w:hyperlink r:id="rId6" w:history="1">
        <w:r w:rsidRPr="00207439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20743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207439">
          <w:rPr>
            <w:rStyle w:val="a3"/>
            <w:color w:val="auto"/>
            <w:sz w:val="28"/>
            <w:szCs w:val="28"/>
            <w:u w:val="none"/>
            <w:lang w:val="en-US"/>
          </w:rPr>
          <w:t>ubinadm</w:t>
        </w:r>
        <w:proofErr w:type="spellEnd"/>
        <w:r w:rsidRPr="0020743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20743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154AB">
        <w:t>.</w:t>
      </w:r>
    </w:p>
    <w:p w:rsidR="00207439" w:rsidRPr="00207439" w:rsidRDefault="00207439" w:rsidP="00207439">
      <w:pPr>
        <w:ind w:firstLine="567"/>
        <w:jc w:val="both"/>
        <w:rPr>
          <w:sz w:val="28"/>
          <w:szCs w:val="28"/>
        </w:rPr>
      </w:pPr>
      <w:r w:rsidRPr="00207439">
        <w:rPr>
          <w:sz w:val="28"/>
          <w:szCs w:val="28"/>
        </w:rPr>
        <w:t xml:space="preserve">5. </w:t>
      </w:r>
      <w:proofErr w:type="gramStart"/>
      <w:r w:rsidRPr="00207439">
        <w:rPr>
          <w:sz w:val="28"/>
          <w:szCs w:val="28"/>
        </w:rPr>
        <w:t>Контроль за</w:t>
      </w:r>
      <w:proofErr w:type="gramEnd"/>
      <w:r w:rsidRPr="00207439">
        <w:rPr>
          <w:sz w:val="28"/>
          <w:szCs w:val="28"/>
        </w:rPr>
        <w:t xml:space="preserve"> данным постановлением возложить на заместителя главы Убинского сельсовета</w:t>
      </w:r>
      <w:r w:rsidR="005E083C">
        <w:rPr>
          <w:sz w:val="28"/>
          <w:szCs w:val="28"/>
        </w:rPr>
        <w:t xml:space="preserve"> Убинского района Новосибирской области</w:t>
      </w:r>
      <w:r w:rsidRPr="00207439">
        <w:rPr>
          <w:sz w:val="28"/>
          <w:szCs w:val="28"/>
        </w:rPr>
        <w:t xml:space="preserve"> </w:t>
      </w:r>
      <w:r w:rsidR="005E083C">
        <w:rPr>
          <w:sz w:val="28"/>
          <w:szCs w:val="28"/>
        </w:rPr>
        <w:t xml:space="preserve">                         </w:t>
      </w:r>
      <w:r w:rsidRPr="00207439">
        <w:rPr>
          <w:sz w:val="28"/>
          <w:szCs w:val="28"/>
        </w:rPr>
        <w:t xml:space="preserve">С.Н. </w:t>
      </w:r>
      <w:proofErr w:type="spellStart"/>
      <w:r w:rsidRPr="00207439">
        <w:rPr>
          <w:sz w:val="28"/>
          <w:szCs w:val="28"/>
        </w:rPr>
        <w:t>Крышталева</w:t>
      </w:r>
      <w:proofErr w:type="spellEnd"/>
      <w:r w:rsidRPr="00207439">
        <w:rPr>
          <w:sz w:val="28"/>
          <w:szCs w:val="28"/>
        </w:rPr>
        <w:t>.</w:t>
      </w:r>
    </w:p>
    <w:p w:rsidR="00207439" w:rsidRDefault="00207439" w:rsidP="00207439">
      <w:pPr>
        <w:jc w:val="both"/>
        <w:rPr>
          <w:sz w:val="28"/>
          <w:szCs w:val="28"/>
        </w:rPr>
      </w:pPr>
    </w:p>
    <w:p w:rsidR="00207439" w:rsidRDefault="00207439" w:rsidP="005D5EAB">
      <w:pPr>
        <w:jc w:val="center"/>
        <w:rPr>
          <w:sz w:val="28"/>
          <w:szCs w:val="28"/>
        </w:rPr>
      </w:pPr>
    </w:p>
    <w:p w:rsidR="0078420F" w:rsidRDefault="0078420F">
      <w:pPr>
        <w:rPr>
          <w:sz w:val="28"/>
          <w:szCs w:val="28"/>
        </w:rPr>
      </w:pPr>
    </w:p>
    <w:p w:rsidR="005D5EAB" w:rsidRDefault="005D5EAB">
      <w:pPr>
        <w:rPr>
          <w:sz w:val="28"/>
          <w:szCs w:val="28"/>
        </w:rPr>
      </w:pPr>
    </w:p>
    <w:p w:rsidR="005D5EAB" w:rsidRDefault="005D5EAB">
      <w:pPr>
        <w:rPr>
          <w:sz w:val="28"/>
          <w:szCs w:val="28"/>
        </w:rPr>
      </w:pPr>
      <w:r>
        <w:rPr>
          <w:sz w:val="28"/>
          <w:szCs w:val="28"/>
        </w:rPr>
        <w:t xml:space="preserve">Глава Убинского сельсовета                      </w:t>
      </w:r>
    </w:p>
    <w:p w:rsidR="005D5EAB" w:rsidRDefault="005D5EAB">
      <w:pPr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                                                                                  В.П. </w:t>
      </w:r>
      <w:proofErr w:type="spellStart"/>
      <w:r>
        <w:rPr>
          <w:sz w:val="28"/>
          <w:szCs w:val="28"/>
        </w:rPr>
        <w:t>Сеньков</w:t>
      </w:r>
      <w:proofErr w:type="spellEnd"/>
    </w:p>
    <w:p w:rsidR="00900AB3" w:rsidRPr="005E083C" w:rsidRDefault="005D5EAB" w:rsidP="005E083C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</w:t>
      </w:r>
      <w:r w:rsidR="005E083C">
        <w:rPr>
          <w:sz w:val="28"/>
          <w:szCs w:val="28"/>
        </w:rPr>
        <w:t>и</w:t>
      </w:r>
    </w:p>
    <w:p w:rsidR="00266905" w:rsidRDefault="00266905" w:rsidP="00900AB3">
      <w:pPr>
        <w:ind w:left="5245"/>
        <w:jc w:val="center"/>
        <w:rPr>
          <w:sz w:val="28"/>
        </w:rPr>
      </w:pPr>
    </w:p>
    <w:p w:rsidR="00900AB3" w:rsidRPr="00900AB3" w:rsidRDefault="00900AB3" w:rsidP="00900AB3">
      <w:pPr>
        <w:ind w:left="5245"/>
        <w:jc w:val="center"/>
        <w:rPr>
          <w:sz w:val="28"/>
        </w:rPr>
      </w:pPr>
      <w:r w:rsidRPr="00900AB3">
        <w:rPr>
          <w:sz w:val="28"/>
        </w:rPr>
        <w:lastRenderedPageBreak/>
        <w:t>УТВЕРЖДЕН</w:t>
      </w:r>
    </w:p>
    <w:p w:rsidR="00900AB3" w:rsidRPr="00900AB3" w:rsidRDefault="00900AB3" w:rsidP="00900AB3">
      <w:pPr>
        <w:ind w:left="5245"/>
        <w:jc w:val="center"/>
        <w:rPr>
          <w:sz w:val="28"/>
        </w:rPr>
      </w:pPr>
      <w:r w:rsidRPr="00900AB3">
        <w:rPr>
          <w:sz w:val="28"/>
        </w:rPr>
        <w:t xml:space="preserve">постановлением администрации </w:t>
      </w:r>
    </w:p>
    <w:p w:rsidR="00900AB3" w:rsidRDefault="00900AB3" w:rsidP="00900AB3">
      <w:pPr>
        <w:ind w:left="5245"/>
        <w:jc w:val="center"/>
        <w:rPr>
          <w:sz w:val="28"/>
        </w:rPr>
      </w:pPr>
      <w:r w:rsidRPr="00900AB3">
        <w:rPr>
          <w:sz w:val="28"/>
        </w:rPr>
        <w:t>Убинского сельсовета</w:t>
      </w:r>
    </w:p>
    <w:p w:rsidR="00C154AB" w:rsidRDefault="00C154AB" w:rsidP="00900AB3">
      <w:pPr>
        <w:ind w:left="5245"/>
        <w:jc w:val="center"/>
        <w:rPr>
          <w:sz w:val="28"/>
        </w:rPr>
      </w:pPr>
      <w:r>
        <w:rPr>
          <w:sz w:val="28"/>
        </w:rPr>
        <w:t>Убинского района</w:t>
      </w:r>
    </w:p>
    <w:p w:rsidR="00C154AB" w:rsidRPr="00900AB3" w:rsidRDefault="00C154AB" w:rsidP="00900AB3">
      <w:pPr>
        <w:ind w:left="5245"/>
        <w:jc w:val="center"/>
        <w:rPr>
          <w:sz w:val="28"/>
        </w:rPr>
      </w:pPr>
      <w:r>
        <w:rPr>
          <w:sz w:val="28"/>
        </w:rPr>
        <w:t xml:space="preserve">Новосибирской области </w:t>
      </w:r>
    </w:p>
    <w:p w:rsidR="00900AB3" w:rsidRPr="00900AB3" w:rsidRDefault="00900AB3" w:rsidP="00900AB3">
      <w:pPr>
        <w:ind w:left="5245"/>
        <w:jc w:val="center"/>
        <w:rPr>
          <w:sz w:val="28"/>
        </w:rPr>
      </w:pPr>
      <w:r>
        <w:rPr>
          <w:sz w:val="28"/>
        </w:rPr>
        <w:t>от 24</w:t>
      </w:r>
      <w:r w:rsidRPr="00900AB3">
        <w:rPr>
          <w:sz w:val="28"/>
        </w:rPr>
        <w:t xml:space="preserve">.06.2015  № </w:t>
      </w:r>
      <w:r>
        <w:rPr>
          <w:sz w:val="28"/>
        </w:rPr>
        <w:t>107</w:t>
      </w:r>
    </w:p>
    <w:p w:rsidR="00900AB3" w:rsidRPr="00900AB3" w:rsidRDefault="00900AB3" w:rsidP="00900AB3">
      <w:pPr>
        <w:jc w:val="both"/>
        <w:rPr>
          <w:sz w:val="28"/>
        </w:rPr>
      </w:pPr>
    </w:p>
    <w:p w:rsidR="00900AB3" w:rsidRPr="00900AB3" w:rsidRDefault="00900AB3" w:rsidP="00900AB3">
      <w:pPr>
        <w:jc w:val="center"/>
        <w:rPr>
          <w:b/>
          <w:bCs/>
          <w:sz w:val="28"/>
        </w:rPr>
      </w:pPr>
      <w:r w:rsidRPr="00900AB3">
        <w:rPr>
          <w:b/>
          <w:bCs/>
          <w:sz w:val="28"/>
        </w:rPr>
        <w:t>АДМИНИСТРАТИВНЫЙ</w:t>
      </w:r>
      <w:r w:rsidRPr="00900AB3">
        <w:rPr>
          <w:sz w:val="28"/>
        </w:rPr>
        <w:t xml:space="preserve"> </w:t>
      </w:r>
      <w:r w:rsidRPr="00900AB3">
        <w:rPr>
          <w:b/>
          <w:bCs/>
          <w:sz w:val="28"/>
        </w:rPr>
        <w:t>РЕГЛАМЕНТ</w:t>
      </w:r>
    </w:p>
    <w:p w:rsidR="00900AB3" w:rsidRPr="00900AB3" w:rsidRDefault="00900AB3" w:rsidP="00900AB3">
      <w:pPr>
        <w:jc w:val="center"/>
        <w:rPr>
          <w:b/>
          <w:bCs/>
          <w:sz w:val="28"/>
        </w:rPr>
      </w:pPr>
      <w:r w:rsidRPr="00900AB3">
        <w:rPr>
          <w:b/>
          <w:bCs/>
          <w:sz w:val="28"/>
        </w:rPr>
        <w:t>предоставления муниципальной услуги</w:t>
      </w:r>
    </w:p>
    <w:p w:rsidR="00900AB3" w:rsidRPr="00900AB3" w:rsidRDefault="00900AB3" w:rsidP="00900AB3">
      <w:pPr>
        <w:jc w:val="center"/>
        <w:rPr>
          <w:b/>
          <w:sz w:val="28"/>
        </w:rPr>
      </w:pPr>
      <w:r w:rsidRPr="00900AB3">
        <w:rPr>
          <w:b/>
          <w:sz w:val="28"/>
        </w:rPr>
        <w:t>«Выдача решений о переводе или об отказе в переводе</w:t>
      </w:r>
    </w:p>
    <w:p w:rsidR="00900AB3" w:rsidRPr="00900AB3" w:rsidRDefault="00900AB3" w:rsidP="00900AB3">
      <w:pPr>
        <w:jc w:val="center"/>
        <w:rPr>
          <w:b/>
          <w:bCs/>
          <w:sz w:val="28"/>
        </w:rPr>
      </w:pPr>
      <w:r w:rsidRPr="00900AB3">
        <w:rPr>
          <w:b/>
          <w:sz w:val="28"/>
        </w:rPr>
        <w:t xml:space="preserve"> жилого помещения в нежилое помещение»</w:t>
      </w:r>
      <w:r w:rsidRPr="00900AB3">
        <w:rPr>
          <w:b/>
          <w:bCs/>
          <w:sz w:val="28"/>
        </w:rPr>
        <w:t xml:space="preserve"> </w:t>
      </w:r>
    </w:p>
    <w:p w:rsidR="00900AB3" w:rsidRPr="00C93D82" w:rsidRDefault="00900AB3" w:rsidP="00900AB3">
      <w:pPr>
        <w:jc w:val="center"/>
        <w:rPr>
          <w:b/>
          <w:bCs/>
        </w:rPr>
      </w:pPr>
    </w:p>
    <w:p w:rsidR="00900AB3" w:rsidRDefault="00900AB3" w:rsidP="00900AB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00AB3">
        <w:rPr>
          <w:b/>
          <w:sz w:val="28"/>
          <w:szCs w:val="28"/>
        </w:rPr>
        <w:t>Общие положения</w:t>
      </w:r>
    </w:p>
    <w:p w:rsidR="00900AB3" w:rsidRPr="00900AB3" w:rsidRDefault="00900AB3" w:rsidP="008B1D62">
      <w:pPr>
        <w:rPr>
          <w:b/>
          <w:sz w:val="28"/>
          <w:szCs w:val="28"/>
        </w:rPr>
      </w:pPr>
    </w:p>
    <w:p w:rsidR="00900AB3" w:rsidRPr="00900AB3" w:rsidRDefault="00900AB3" w:rsidP="005E083C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1.1.</w:t>
      </w:r>
      <w:r w:rsidR="00B35CD3">
        <w:rPr>
          <w:sz w:val="28"/>
          <w:szCs w:val="28"/>
        </w:rPr>
        <w:t xml:space="preserve"> </w:t>
      </w:r>
      <w:proofErr w:type="gramStart"/>
      <w:r w:rsidRPr="00900AB3">
        <w:rPr>
          <w:sz w:val="28"/>
          <w:szCs w:val="28"/>
        </w:rPr>
        <w:t>Административный регламент предоставления муниципальной услуги</w:t>
      </w:r>
      <w:r w:rsidRPr="00900AB3">
        <w:rPr>
          <w:bCs/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по выдаче решений о переводе или об отказе в переводе жилого помещения в нежилое помещение 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Убинского сельсовета </w:t>
      </w:r>
      <w:r w:rsidR="005E083C">
        <w:rPr>
          <w:sz w:val="28"/>
          <w:szCs w:val="28"/>
        </w:rPr>
        <w:t xml:space="preserve">Убинского района Новосибирской области </w:t>
      </w:r>
      <w:r w:rsidRPr="00900AB3">
        <w:rPr>
          <w:sz w:val="28"/>
          <w:szCs w:val="28"/>
        </w:rPr>
        <w:t>(далее</w:t>
      </w:r>
      <w:r w:rsidR="00B35CD3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-</w:t>
      </w:r>
      <w:r w:rsidR="00B35CD3">
        <w:rPr>
          <w:sz w:val="28"/>
          <w:szCs w:val="28"/>
        </w:rPr>
        <w:t xml:space="preserve"> </w:t>
      </w:r>
      <w:r w:rsidR="005E083C">
        <w:rPr>
          <w:sz w:val="28"/>
          <w:szCs w:val="28"/>
        </w:rPr>
        <w:t xml:space="preserve">сельсовет), </w:t>
      </w:r>
      <w:r w:rsidRPr="00900AB3">
        <w:rPr>
          <w:sz w:val="28"/>
          <w:szCs w:val="28"/>
        </w:rPr>
        <w:t>ее специалистами, предоставляющими муниципальную услугу и физическими лицами</w:t>
      </w:r>
      <w:r w:rsidR="00B35CD3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-</w:t>
      </w:r>
      <w:r w:rsidR="00B35CD3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получателями муниципальной услуги, а</w:t>
      </w:r>
      <w:proofErr w:type="gramEnd"/>
      <w:r w:rsidRPr="00900AB3">
        <w:rPr>
          <w:sz w:val="28"/>
          <w:szCs w:val="28"/>
        </w:rPr>
        <w:t xml:space="preserve"> также организациями, участвующими в процессе предо</w:t>
      </w:r>
      <w:r w:rsidR="005E083C">
        <w:rPr>
          <w:sz w:val="28"/>
          <w:szCs w:val="28"/>
        </w:rPr>
        <w:t xml:space="preserve">ставления муниципальной услуги. </w:t>
      </w:r>
      <w:r w:rsidRPr="00900AB3">
        <w:rPr>
          <w:sz w:val="28"/>
          <w:szCs w:val="28"/>
        </w:rPr>
        <w:t>Предоставление муниципальной услуги осуществляет сельсовет.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1.2.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Заявителями на предоставление муниципальной услуги выступают физические и юридические лица, а также их законные представители, желающие осуществить перевод жилого помещения в нежилое помещение (далее – заявитель).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1.3.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Порядок информирования о правилах предоставлении муниципальной услуги: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1.3.1.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Местонахождение администрации</w:t>
      </w:r>
      <w:r w:rsidR="005E083C">
        <w:rPr>
          <w:sz w:val="28"/>
          <w:szCs w:val="28"/>
        </w:rPr>
        <w:t xml:space="preserve"> Убинского сельсовета Убинского района Новосибирской области</w:t>
      </w:r>
      <w:r w:rsidRPr="00900AB3">
        <w:rPr>
          <w:sz w:val="28"/>
          <w:szCs w:val="28"/>
        </w:rPr>
        <w:t>, предоставляющего муниципальную услугу: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Юридический адрес: 632520, Новосибирская область, </w:t>
      </w:r>
      <w:proofErr w:type="spellStart"/>
      <w:r w:rsidRPr="00900AB3">
        <w:rPr>
          <w:sz w:val="28"/>
          <w:szCs w:val="28"/>
        </w:rPr>
        <w:t>Убинский</w:t>
      </w:r>
      <w:proofErr w:type="spellEnd"/>
      <w:r w:rsidRPr="00900AB3">
        <w:rPr>
          <w:sz w:val="28"/>
          <w:szCs w:val="28"/>
        </w:rPr>
        <w:t xml:space="preserve">  район, с. Убинское, улица Ленина 23. </w:t>
      </w:r>
      <w:r w:rsidRPr="00900AB3">
        <w:rPr>
          <w:sz w:val="28"/>
          <w:szCs w:val="28"/>
        </w:rPr>
        <w:br/>
        <w:t xml:space="preserve">Фактический адрес: 632520, Новосибирская область, </w:t>
      </w:r>
      <w:proofErr w:type="spellStart"/>
      <w:r w:rsidRPr="00900AB3">
        <w:rPr>
          <w:sz w:val="28"/>
          <w:szCs w:val="28"/>
        </w:rPr>
        <w:t>Убинский</w:t>
      </w:r>
      <w:proofErr w:type="spellEnd"/>
      <w:r w:rsidRPr="00900AB3">
        <w:rPr>
          <w:sz w:val="28"/>
          <w:szCs w:val="28"/>
        </w:rPr>
        <w:t xml:space="preserve">  район, с. Убинское, улица Майская 5. 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1.3.2.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Часы приёма заявителей в администрации</w:t>
      </w:r>
      <w:r w:rsidR="005E083C">
        <w:rPr>
          <w:sz w:val="28"/>
          <w:szCs w:val="28"/>
        </w:rPr>
        <w:t xml:space="preserve"> Убинского сельсовета Убинского района Новосибирской области</w:t>
      </w:r>
      <w:r w:rsidRPr="00900AB3">
        <w:rPr>
          <w:sz w:val="28"/>
          <w:szCs w:val="28"/>
        </w:rPr>
        <w:t>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понедельник –</w:t>
      </w:r>
      <w:r>
        <w:rPr>
          <w:sz w:val="28"/>
          <w:szCs w:val="28"/>
        </w:rPr>
        <w:t xml:space="preserve"> </w:t>
      </w:r>
      <w:r w:rsidR="005E083C">
        <w:rPr>
          <w:sz w:val="28"/>
          <w:szCs w:val="28"/>
        </w:rPr>
        <w:t>пятница: с 9:00 до 17:00 часов</w:t>
      </w:r>
      <w:r w:rsidRPr="00900AB3">
        <w:rPr>
          <w:sz w:val="28"/>
          <w:szCs w:val="28"/>
        </w:rPr>
        <w:t>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перерыв на обед: </w:t>
      </w:r>
      <w:r w:rsidR="005E083C">
        <w:rPr>
          <w:sz w:val="28"/>
          <w:szCs w:val="28"/>
        </w:rPr>
        <w:t>с 13:00 – 14:</w:t>
      </w:r>
      <w:r w:rsidRPr="00900AB3">
        <w:rPr>
          <w:sz w:val="28"/>
          <w:szCs w:val="28"/>
        </w:rPr>
        <w:t>00 часов;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выходные дни – суббота, воскресенье.</w:t>
      </w:r>
    </w:p>
    <w:p w:rsidR="005E083C" w:rsidRPr="005E083C" w:rsidRDefault="00900AB3" w:rsidP="00900AB3">
      <w:pPr>
        <w:ind w:firstLine="72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1.3.3.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Адрес официального интернет</w:t>
      </w:r>
      <w:r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- сайта администрации Убинского сельсовета: </w:t>
      </w:r>
    </w:p>
    <w:p w:rsidR="00900AB3" w:rsidRPr="00900AB3" w:rsidRDefault="005E083C" w:rsidP="00900AB3">
      <w:pPr>
        <w:ind w:firstLine="720"/>
        <w:jc w:val="both"/>
        <w:rPr>
          <w:sz w:val="28"/>
          <w:szCs w:val="28"/>
        </w:rPr>
      </w:pPr>
      <w:r w:rsidRPr="005E083C">
        <w:rPr>
          <w:sz w:val="28"/>
          <w:szCs w:val="28"/>
        </w:rPr>
        <w:t>www.</w:t>
      </w:r>
      <w:r>
        <w:rPr>
          <w:sz w:val="28"/>
          <w:szCs w:val="28"/>
        </w:rPr>
        <w:t xml:space="preserve">ubinadm.ru 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>Информация, размещаемая на официальном интернет</w:t>
      </w:r>
      <w:r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сайте и информационном стенде администрации Убинского сельсовета, обновляется по мере ее изменения. </w:t>
      </w:r>
    </w:p>
    <w:p w:rsidR="00900AB3" w:rsidRPr="00900AB3" w:rsidRDefault="00900AB3" w:rsidP="00900AB3">
      <w:pPr>
        <w:ind w:firstLine="567"/>
        <w:jc w:val="both"/>
        <w:rPr>
          <w:color w:val="0000FF"/>
          <w:sz w:val="28"/>
          <w:szCs w:val="28"/>
        </w:rPr>
      </w:pPr>
      <w:r w:rsidRPr="00900AB3">
        <w:rPr>
          <w:sz w:val="28"/>
          <w:szCs w:val="28"/>
        </w:rPr>
        <w:t>1.3.4.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Адрес электронной почты: </w:t>
      </w:r>
      <w:hyperlink r:id="rId7" w:history="1">
        <w:r w:rsidRPr="00900AB3">
          <w:rPr>
            <w:rStyle w:val="a3"/>
            <w:b/>
            <w:sz w:val="28"/>
            <w:szCs w:val="28"/>
            <w:lang w:val="en-US"/>
          </w:rPr>
          <w:t>ubisovet</w:t>
        </w:r>
        <w:r w:rsidRPr="00900AB3">
          <w:rPr>
            <w:rStyle w:val="a3"/>
            <w:b/>
            <w:sz w:val="28"/>
            <w:szCs w:val="28"/>
          </w:rPr>
          <w:t>@</w:t>
        </w:r>
        <w:r w:rsidRPr="00900AB3">
          <w:rPr>
            <w:rStyle w:val="a3"/>
            <w:b/>
            <w:sz w:val="28"/>
            <w:szCs w:val="28"/>
            <w:lang w:val="en-US"/>
          </w:rPr>
          <w:t>yandex</w:t>
        </w:r>
        <w:r w:rsidRPr="00900AB3">
          <w:rPr>
            <w:rStyle w:val="a3"/>
            <w:b/>
            <w:sz w:val="28"/>
            <w:szCs w:val="28"/>
          </w:rPr>
          <w:t>.</w:t>
        </w:r>
        <w:r w:rsidRPr="00900AB3">
          <w:rPr>
            <w:rStyle w:val="a3"/>
            <w:b/>
            <w:sz w:val="28"/>
            <w:szCs w:val="28"/>
            <w:lang w:val="en-US"/>
          </w:rPr>
          <w:t>ru</w:t>
        </w:r>
      </w:hyperlink>
      <w:r w:rsidR="005E083C">
        <w:t>.</w:t>
      </w:r>
      <w:r w:rsidRPr="00900AB3">
        <w:rPr>
          <w:color w:val="0000FF"/>
          <w:sz w:val="28"/>
          <w:szCs w:val="28"/>
        </w:rPr>
        <w:t xml:space="preserve"> 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1.4.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900AB3" w:rsidRDefault="005E083C" w:rsidP="00900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Убинского </w:t>
      </w:r>
      <w:r w:rsidR="00900AB3" w:rsidRPr="00900AB3">
        <w:rPr>
          <w:sz w:val="28"/>
          <w:szCs w:val="28"/>
        </w:rPr>
        <w:t xml:space="preserve">района Новосибирской области: </w:t>
      </w:r>
      <w:r w:rsidR="00900AB3" w:rsidRPr="00900AB3">
        <w:rPr>
          <w:sz w:val="28"/>
          <w:szCs w:val="28"/>
          <w:lang w:val="en-US"/>
        </w:rPr>
        <w:t>http</w:t>
      </w:r>
      <w:r w:rsidR="00900AB3" w:rsidRPr="00900AB3">
        <w:rPr>
          <w:sz w:val="28"/>
          <w:szCs w:val="28"/>
        </w:rPr>
        <w:t xml:space="preserve">:// </w:t>
      </w:r>
      <w:r w:rsidR="00900AB3" w:rsidRPr="00900AB3">
        <w:rPr>
          <w:sz w:val="28"/>
          <w:szCs w:val="28"/>
          <w:lang w:val="en-US"/>
        </w:rPr>
        <w:t>www</w:t>
      </w:r>
      <w:r w:rsidR="00900AB3" w:rsidRPr="00900AB3">
        <w:rPr>
          <w:sz w:val="28"/>
          <w:szCs w:val="28"/>
        </w:rPr>
        <w:t>.</w:t>
      </w:r>
      <w:proofErr w:type="spellStart"/>
      <w:r w:rsidR="00C154AB">
        <w:rPr>
          <w:sz w:val="28"/>
          <w:szCs w:val="28"/>
          <w:lang w:val="en-US"/>
        </w:rPr>
        <w:t>ubisovet</w:t>
      </w:r>
      <w:proofErr w:type="spellEnd"/>
      <w:r w:rsidR="00900AB3" w:rsidRPr="00900AB3">
        <w:rPr>
          <w:sz w:val="28"/>
          <w:szCs w:val="28"/>
        </w:rPr>
        <w:t>.</w:t>
      </w:r>
      <w:proofErr w:type="spellStart"/>
      <w:r w:rsidR="00900AB3" w:rsidRPr="00900AB3">
        <w:rPr>
          <w:sz w:val="28"/>
          <w:szCs w:val="28"/>
          <w:lang w:val="en-US"/>
        </w:rPr>
        <w:t>nso</w:t>
      </w:r>
      <w:proofErr w:type="spellEnd"/>
      <w:r w:rsidR="00900AB3" w:rsidRPr="00900AB3">
        <w:rPr>
          <w:sz w:val="28"/>
          <w:szCs w:val="28"/>
        </w:rPr>
        <w:t>.</w:t>
      </w:r>
      <w:proofErr w:type="spellStart"/>
      <w:r w:rsidR="00900AB3" w:rsidRPr="00900AB3">
        <w:rPr>
          <w:sz w:val="28"/>
          <w:szCs w:val="28"/>
          <w:lang w:val="en-US"/>
        </w:rPr>
        <w:t>ru</w:t>
      </w:r>
      <w:proofErr w:type="spellEnd"/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8" w:history="1">
        <w:r w:rsidRPr="00900AB3">
          <w:rPr>
            <w:rStyle w:val="a3"/>
            <w:sz w:val="28"/>
            <w:szCs w:val="28"/>
          </w:rPr>
          <w:t>http://www.to54.rosreestr.ru</w:t>
        </w:r>
      </w:hyperlink>
      <w:r w:rsidRPr="00900AB3">
        <w:rPr>
          <w:sz w:val="28"/>
          <w:szCs w:val="28"/>
        </w:rPr>
        <w:t>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</w:t>
      </w:r>
      <w:proofErr w:type="spellStart"/>
      <w:r w:rsidRPr="00900AB3">
        <w:rPr>
          <w:sz w:val="28"/>
          <w:szCs w:val="28"/>
        </w:rPr>
        <w:t>Каргатский</w:t>
      </w:r>
      <w:proofErr w:type="spellEnd"/>
      <w:r w:rsidRPr="00900AB3">
        <w:rPr>
          <w:sz w:val="28"/>
          <w:szCs w:val="28"/>
        </w:rPr>
        <w:t xml:space="preserve"> отдел управления Реестра по НСО</w:t>
      </w:r>
      <w:r w:rsidR="005E083C">
        <w:rPr>
          <w:sz w:val="28"/>
          <w:szCs w:val="28"/>
        </w:rPr>
        <w:t>.</w:t>
      </w:r>
    </w:p>
    <w:p w:rsid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1.5.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1.6.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5E083C" w:rsidRDefault="00900AB3" w:rsidP="00900AB3">
      <w:pPr>
        <w:ind w:firstLine="567"/>
        <w:jc w:val="both"/>
        <w:rPr>
          <w:sz w:val="28"/>
          <w:szCs w:val="28"/>
          <w:u w:val="single"/>
        </w:rPr>
      </w:pPr>
      <w:r w:rsidRPr="00900AB3">
        <w:rPr>
          <w:sz w:val="28"/>
          <w:szCs w:val="28"/>
        </w:rPr>
        <w:t xml:space="preserve"> - администрация Убинского района Новосибирской области: </w:t>
      </w:r>
      <w:proofErr w:type="spellStart"/>
      <w:r w:rsidRPr="00900AB3">
        <w:rPr>
          <w:sz w:val="28"/>
          <w:szCs w:val="28"/>
          <w:lang w:val="en-US"/>
        </w:rPr>
        <w:t>ubinadm</w:t>
      </w:r>
      <w:proofErr w:type="spellEnd"/>
      <w:r w:rsidRPr="00900AB3">
        <w:rPr>
          <w:sz w:val="28"/>
          <w:szCs w:val="28"/>
        </w:rPr>
        <w:t>@</w:t>
      </w:r>
      <w:proofErr w:type="spellStart"/>
      <w:r w:rsidRPr="00900AB3">
        <w:rPr>
          <w:sz w:val="28"/>
          <w:szCs w:val="28"/>
          <w:lang w:val="en-US"/>
        </w:rPr>
        <w:t>yandex</w:t>
      </w:r>
      <w:proofErr w:type="spellEnd"/>
      <w:r w:rsidRPr="00900AB3">
        <w:rPr>
          <w:sz w:val="28"/>
          <w:szCs w:val="28"/>
        </w:rPr>
        <w:t>.</w:t>
      </w:r>
      <w:proofErr w:type="spellStart"/>
      <w:r w:rsidRPr="00900AB3">
        <w:rPr>
          <w:sz w:val="28"/>
          <w:szCs w:val="28"/>
          <w:lang w:val="en-US"/>
        </w:rPr>
        <w:t>ru</w:t>
      </w:r>
      <w:proofErr w:type="spellEnd"/>
      <w:r w:rsidR="005E083C">
        <w:rPr>
          <w:sz w:val="28"/>
          <w:szCs w:val="28"/>
        </w:rPr>
        <w:t>;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900AB3">
          <w:rPr>
            <w:rStyle w:val="a3"/>
            <w:sz w:val="28"/>
            <w:szCs w:val="28"/>
          </w:rPr>
          <w:t>54_upr@rosreestr.ru</w:t>
        </w:r>
      </w:hyperlink>
      <w:r w:rsidRPr="00900AB3">
        <w:rPr>
          <w:sz w:val="28"/>
          <w:szCs w:val="28"/>
        </w:rPr>
        <w:t>;</w:t>
      </w:r>
    </w:p>
    <w:p w:rsid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</w:t>
      </w:r>
      <w:proofErr w:type="spellStart"/>
      <w:r w:rsidRPr="00900AB3">
        <w:rPr>
          <w:sz w:val="28"/>
          <w:szCs w:val="28"/>
        </w:rPr>
        <w:t>Каргатский</w:t>
      </w:r>
      <w:proofErr w:type="spellEnd"/>
      <w:r w:rsidRPr="00900AB3">
        <w:rPr>
          <w:sz w:val="28"/>
          <w:szCs w:val="28"/>
        </w:rPr>
        <w:t xml:space="preserve"> отдел управления Реестра по НСО: </w:t>
      </w:r>
      <w:hyperlink r:id="rId10" w:history="1">
        <w:r w:rsidRPr="00103241">
          <w:rPr>
            <w:rStyle w:val="a3"/>
            <w:sz w:val="28"/>
            <w:szCs w:val="28"/>
            <w:lang w:val="en-US"/>
          </w:rPr>
          <w:t>kargi</w:t>
        </w:r>
        <w:r w:rsidRPr="00103241">
          <w:rPr>
            <w:rStyle w:val="a3"/>
            <w:sz w:val="28"/>
            <w:szCs w:val="28"/>
          </w:rPr>
          <w:t>@</w:t>
        </w:r>
        <w:r w:rsidRPr="00103241">
          <w:rPr>
            <w:rStyle w:val="a3"/>
            <w:sz w:val="28"/>
            <w:szCs w:val="28"/>
            <w:lang w:val="en-US"/>
          </w:rPr>
          <w:t>uy</w:t>
        </w:r>
        <w:r w:rsidRPr="00103241">
          <w:rPr>
            <w:rStyle w:val="a3"/>
            <w:sz w:val="28"/>
            <w:szCs w:val="28"/>
          </w:rPr>
          <w:t>.</w:t>
        </w:r>
        <w:r w:rsidRPr="00103241">
          <w:rPr>
            <w:rStyle w:val="a3"/>
            <w:sz w:val="28"/>
            <w:szCs w:val="28"/>
            <w:lang w:val="en-US"/>
          </w:rPr>
          <w:t>nsk</w:t>
        </w:r>
        <w:r w:rsidRPr="00103241">
          <w:rPr>
            <w:rStyle w:val="a3"/>
            <w:sz w:val="28"/>
            <w:szCs w:val="28"/>
          </w:rPr>
          <w:t>.</w:t>
        </w:r>
        <w:r w:rsidRPr="00103241">
          <w:rPr>
            <w:rStyle w:val="a3"/>
            <w:sz w:val="28"/>
            <w:szCs w:val="28"/>
            <w:lang w:val="en-US"/>
          </w:rPr>
          <w:t>su</w:t>
        </w:r>
      </w:hyperlink>
      <w:r w:rsidR="005E083C">
        <w:t>.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1.7.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администрация Убинского района Новосибирской области: (383) 66 21-707; 22-368</w:t>
      </w:r>
      <w:r w:rsidR="005E083C">
        <w:rPr>
          <w:sz w:val="28"/>
          <w:szCs w:val="28"/>
        </w:rPr>
        <w:t>;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области: (383) 227-10-87; 325-05-24;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</w:t>
      </w:r>
      <w:proofErr w:type="spellStart"/>
      <w:r w:rsidRPr="00900AB3">
        <w:rPr>
          <w:sz w:val="28"/>
          <w:szCs w:val="28"/>
        </w:rPr>
        <w:t>Каргатский</w:t>
      </w:r>
      <w:proofErr w:type="spellEnd"/>
      <w:r w:rsidRPr="00900AB3">
        <w:rPr>
          <w:sz w:val="28"/>
          <w:szCs w:val="28"/>
        </w:rPr>
        <w:t xml:space="preserve"> отдел управления Реестра по НСО: (383) 65-22-500</w:t>
      </w:r>
      <w:proofErr w:type="gramStart"/>
      <w:r w:rsidRPr="00900AB3"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(383) 65 –21-745.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Адреса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 xml:space="preserve">- администрация Убинского  района Новосибирской области: 632520 </w:t>
      </w:r>
      <w:r w:rsidR="005E083C">
        <w:rPr>
          <w:sz w:val="28"/>
          <w:szCs w:val="28"/>
        </w:rPr>
        <w:t xml:space="preserve">           </w:t>
      </w:r>
      <w:r w:rsidRPr="00900AB3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Убинское, ул. Ленина, 23;</w:t>
      </w:r>
    </w:p>
    <w:p w:rsidR="00900AB3" w:rsidRPr="00900AB3" w:rsidRDefault="00900AB3" w:rsidP="00900AB3">
      <w:pPr>
        <w:ind w:firstLine="567"/>
        <w:jc w:val="both"/>
        <w:rPr>
          <w:sz w:val="28"/>
          <w:szCs w:val="28"/>
        </w:rPr>
      </w:pPr>
      <w:proofErr w:type="gramStart"/>
      <w:r w:rsidRPr="00900AB3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900AB3">
          <w:rPr>
            <w:sz w:val="28"/>
            <w:szCs w:val="28"/>
          </w:rPr>
          <w:t>630091, г</w:t>
        </w:r>
      </w:smartTag>
      <w:r w:rsidRPr="00900AB3">
        <w:rPr>
          <w:sz w:val="28"/>
          <w:szCs w:val="28"/>
        </w:rPr>
        <w:t>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Новосибирск, ул.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Державина, д.28; </w:t>
      </w:r>
      <w:smartTag w:uri="urn:schemas-microsoft-com:office:smarttags" w:element="metricconverter">
        <w:smartTagPr>
          <w:attr w:name="ProductID" w:val="630082, г"/>
        </w:smartTagPr>
        <w:r w:rsidRPr="00900AB3">
          <w:rPr>
            <w:sz w:val="28"/>
            <w:szCs w:val="28"/>
          </w:rPr>
          <w:t>630082, г</w:t>
        </w:r>
      </w:smartTag>
      <w:r w:rsidRPr="00900AB3">
        <w:rPr>
          <w:sz w:val="28"/>
          <w:szCs w:val="28"/>
        </w:rPr>
        <w:t>. Новосибирск, ул. Дачная, 60;</w:t>
      </w:r>
      <w:proofErr w:type="gramEnd"/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</w:t>
      </w:r>
      <w:proofErr w:type="spellStart"/>
      <w:r w:rsidRPr="00900AB3">
        <w:rPr>
          <w:sz w:val="28"/>
          <w:szCs w:val="28"/>
        </w:rPr>
        <w:t>Каргатский</w:t>
      </w:r>
      <w:proofErr w:type="spellEnd"/>
      <w:r w:rsidRPr="00900AB3">
        <w:rPr>
          <w:sz w:val="28"/>
          <w:szCs w:val="28"/>
        </w:rPr>
        <w:t xml:space="preserve"> отдел управ</w:t>
      </w:r>
      <w:r w:rsidR="005E083C">
        <w:rPr>
          <w:sz w:val="28"/>
          <w:szCs w:val="28"/>
        </w:rPr>
        <w:t>ления Реестра по НСО: г. Каргат</w:t>
      </w:r>
      <w:r w:rsidRPr="00900AB3">
        <w:rPr>
          <w:sz w:val="28"/>
          <w:szCs w:val="28"/>
        </w:rPr>
        <w:t xml:space="preserve">, </w:t>
      </w:r>
      <w:r w:rsidR="005E083C">
        <w:rPr>
          <w:sz w:val="28"/>
          <w:szCs w:val="28"/>
        </w:rPr>
        <w:t xml:space="preserve">                                  </w:t>
      </w:r>
      <w:r w:rsidRPr="00900AB3">
        <w:rPr>
          <w:sz w:val="28"/>
          <w:szCs w:val="28"/>
        </w:rPr>
        <w:t>ул.</w:t>
      </w:r>
      <w:r w:rsidR="005E083C">
        <w:rPr>
          <w:sz w:val="28"/>
          <w:szCs w:val="28"/>
        </w:rPr>
        <w:t xml:space="preserve"> </w:t>
      </w:r>
      <w:proofErr w:type="gramStart"/>
      <w:r w:rsidRPr="00900AB3">
        <w:rPr>
          <w:sz w:val="28"/>
          <w:szCs w:val="28"/>
        </w:rPr>
        <w:t>Советская</w:t>
      </w:r>
      <w:proofErr w:type="gramEnd"/>
      <w:r w:rsidRPr="00900AB3">
        <w:rPr>
          <w:sz w:val="28"/>
          <w:szCs w:val="28"/>
        </w:rPr>
        <w:t>,191.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1.9.</w:t>
      </w:r>
      <w:r w:rsidR="005E083C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Информация по вопросам предоставления муниципальной услуги предоставляется:</w:t>
      </w:r>
    </w:p>
    <w:p w:rsidR="00900AB3" w:rsidRPr="00900AB3" w:rsidRDefault="004762DA" w:rsidP="00476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083C">
        <w:rPr>
          <w:sz w:val="28"/>
          <w:szCs w:val="28"/>
        </w:rPr>
        <w:t xml:space="preserve">у специалистов </w:t>
      </w:r>
      <w:r w:rsidR="00900AB3" w:rsidRPr="00900AB3">
        <w:rPr>
          <w:sz w:val="28"/>
          <w:szCs w:val="28"/>
        </w:rPr>
        <w:t>сельсовета участвующих в предоставлении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посредством размещения на информационном стенде и официальном сайте сельсовета в сети Интернет, электронного информирования;</w:t>
      </w:r>
    </w:p>
    <w:p w:rsidR="00900AB3" w:rsidRPr="00900AB3" w:rsidRDefault="00900AB3" w:rsidP="00900AB3">
      <w:pPr>
        <w:pStyle w:val="a6"/>
        <w:rPr>
          <w:sz w:val="28"/>
        </w:rPr>
      </w:pPr>
      <w:r w:rsidRPr="00900AB3">
        <w:rPr>
          <w:sz w:val="28"/>
        </w:rPr>
        <w:t xml:space="preserve"> - с использованием средств телефонной, почтовой связи.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1.10.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в устной форме лично или по телефону:</w:t>
      </w:r>
    </w:p>
    <w:p w:rsidR="00900AB3" w:rsidRPr="00900AB3" w:rsidRDefault="003315A7" w:rsidP="00476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специалистам </w:t>
      </w:r>
      <w:r w:rsidR="00900AB3" w:rsidRPr="00900AB3">
        <w:rPr>
          <w:sz w:val="28"/>
          <w:szCs w:val="28"/>
        </w:rPr>
        <w:t>сельсовета, участвующим в предоставлении муниципальной услуги;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в письменной форме почтой;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посредством электронной почты;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1.11.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Информирование проводится в двух формах: устное и письменное.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</w:t>
      </w:r>
      <w:r w:rsidR="003315A7">
        <w:rPr>
          <w:sz w:val="28"/>
          <w:szCs w:val="28"/>
        </w:rPr>
        <w:t>олжен начинаться с информации  фамилия</w:t>
      </w:r>
      <w:r w:rsidRPr="00900AB3">
        <w:rPr>
          <w:sz w:val="28"/>
          <w:szCs w:val="28"/>
        </w:rPr>
        <w:t xml:space="preserve"> специалиста, принявшего телефонный звонок.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Ответ на обращение готовится в течение 30 календарных дней со дня регистрации письменного обращения.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>Письменный ответ на обращение подписывается Главой Убинского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</w:t>
      </w:r>
      <w:r w:rsidR="003315A7">
        <w:rPr>
          <w:sz w:val="28"/>
          <w:szCs w:val="28"/>
        </w:rPr>
        <w:t>ниципальной услуги, и образцы их</w:t>
      </w:r>
      <w:r w:rsidRPr="00900AB3">
        <w:rPr>
          <w:sz w:val="28"/>
          <w:szCs w:val="28"/>
        </w:rPr>
        <w:t xml:space="preserve"> заполнения.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proofErr w:type="gramStart"/>
      <w:r w:rsidRPr="00900AB3">
        <w:rPr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Убинского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900AB3">
        <w:rPr>
          <w:sz w:val="28"/>
          <w:szCs w:val="28"/>
        </w:rPr>
        <w:t>www</w:t>
      </w:r>
      <w:proofErr w:type="spellEnd"/>
      <w:r w:rsidRPr="00900AB3">
        <w:rPr>
          <w:sz w:val="28"/>
          <w:szCs w:val="28"/>
        </w:rPr>
        <w:t>.</w:t>
      </w:r>
      <w:proofErr w:type="spellStart"/>
      <w:r w:rsidRPr="00900AB3">
        <w:rPr>
          <w:sz w:val="28"/>
          <w:szCs w:val="28"/>
          <w:lang w:val="en-US"/>
        </w:rPr>
        <w:t>gosuslugi</w:t>
      </w:r>
      <w:proofErr w:type="spellEnd"/>
      <w:r w:rsidRPr="00900AB3">
        <w:rPr>
          <w:sz w:val="28"/>
          <w:szCs w:val="28"/>
        </w:rPr>
        <w:t>.</w:t>
      </w:r>
      <w:proofErr w:type="spellStart"/>
      <w:r w:rsidRPr="00900AB3">
        <w:rPr>
          <w:sz w:val="28"/>
          <w:szCs w:val="28"/>
          <w:lang w:val="en-US"/>
        </w:rPr>
        <w:t>ru</w:t>
      </w:r>
      <w:proofErr w:type="spellEnd"/>
      <w:r w:rsidRPr="00900AB3">
        <w:rPr>
          <w:sz w:val="28"/>
          <w:szCs w:val="28"/>
        </w:rPr>
        <w:t>) и обновляется по мере ее изменения.</w:t>
      </w:r>
      <w:proofErr w:type="gramEnd"/>
    </w:p>
    <w:p w:rsidR="00900AB3" w:rsidRPr="00900AB3" w:rsidRDefault="00900AB3" w:rsidP="00900AB3">
      <w:pPr>
        <w:ind w:firstLine="720"/>
        <w:jc w:val="both"/>
        <w:rPr>
          <w:sz w:val="28"/>
          <w:szCs w:val="28"/>
        </w:rPr>
      </w:pPr>
    </w:p>
    <w:p w:rsidR="00900AB3" w:rsidRDefault="00900AB3" w:rsidP="004762DA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00AB3">
        <w:rPr>
          <w:b/>
          <w:sz w:val="28"/>
          <w:szCs w:val="28"/>
        </w:rPr>
        <w:t>Стандарт предоставления муниципальной услуги</w:t>
      </w:r>
    </w:p>
    <w:p w:rsidR="003315A7" w:rsidRPr="00900AB3" w:rsidRDefault="003315A7" w:rsidP="003315A7">
      <w:pPr>
        <w:ind w:left="360"/>
        <w:rPr>
          <w:b/>
          <w:sz w:val="28"/>
          <w:szCs w:val="28"/>
        </w:rPr>
      </w:pP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Наименование муниципальной услуги: Выдача решений о переводе или об отказе в переводе жилого помещения в нежилое помещение;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2.2.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Предоставление муниципальной услуги осуществляет администрация Убинского 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администрация Убинского  района Новосибирской области;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900AB3">
          <w:rPr>
            <w:sz w:val="28"/>
            <w:szCs w:val="28"/>
          </w:rPr>
          <w:t>630091, г</w:t>
        </w:r>
      </w:smartTag>
      <w:proofErr w:type="gramStart"/>
      <w:r w:rsidRPr="00900AB3">
        <w:rPr>
          <w:sz w:val="28"/>
          <w:szCs w:val="28"/>
        </w:rPr>
        <w:t>.Н</w:t>
      </w:r>
      <w:proofErr w:type="gramEnd"/>
      <w:r w:rsidRPr="00900AB3">
        <w:rPr>
          <w:sz w:val="28"/>
          <w:szCs w:val="28"/>
        </w:rPr>
        <w:t xml:space="preserve">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 w:rsidRPr="00900AB3">
          <w:rPr>
            <w:sz w:val="28"/>
            <w:szCs w:val="28"/>
          </w:rPr>
          <w:t>630082, г</w:t>
        </w:r>
      </w:smartTag>
      <w:r w:rsidRPr="00900AB3">
        <w:rPr>
          <w:sz w:val="28"/>
          <w:szCs w:val="28"/>
        </w:rPr>
        <w:t>. Новосибирск, ул. Дачная, 60;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</w:t>
      </w:r>
      <w:proofErr w:type="spellStart"/>
      <w:r w:rsidRPr="00900AB3">
        <w:rPr>
          <w:sz w:val="28"/>
          <w:szCs w:val="28"/>
        </w:rPr>
        <w:t>Каргатский</w:t>
      </w:r>
      <w:proofErr w:type="spellEnd"/>
      <w:r w:rsidRPr="00900AB3">
        <w:rPr>
          <w:sz w:val="28"/>
          <w:szCs w:val="28"/>
        </w:rPr>
        <w:t xml:space="preserve"> отдел управления Реестра по НСО.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900AB3">
          <w:rPr>
            <w:sz w:val="28"/>
            <w:szCs w:val="28"/>
          </w:rPr>
          <w:t>перечень</w:t>
        </w:r>
      </w:hyperlink>
      <w:r w:rsidRPr="00900AB3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>2.3.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Результатом предоставления муниципальной услуги является: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выдача решения о переводе жилого помещения в нежилое помещение;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отказ в выдаче решения о переводе жилого помещения в нежилое помещение.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2.4.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Срок предоставления муниципальной услуги: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Общий срок принятия решения о предоставлении муниципальной услуги составляет не более 45 дней со дня предоставления документов в администрацию Убинского сельсовета </w:t>
      </w:r>
      <w:r w:rsidR="003315A7">
        <w:rPr>
          <w:sz w:val="28"/>
          <w:szCs w:val="28"/>
        </w:rPr>
        <w:t>(</w:t>
      </w:r>
      <w:r w:rsidRPr="00900AB3">
        <w:rPr>
          <w:sz w:val="28"/>
          <w:szCs w:val="28"/>
        </w:rPr>
        <w:t>со дня обращения за муниципальной услугой</w:t>
      </w:r>
      <w:r w:rsidR="003315A7">
        <w:rPr>
          <w:sz w:val="28"/>
          <w:szCs w:val="28"/>
        </w:rPr>
        <w:t>)</w:t>
      </w:r>
      <w:r w:rsidRPr="00900AB3">
        <w:rPr>
          <w:sz w:val="28"/>
          <w:szCs w:val="28"/>
        </w:rPr>
        <w:t>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Срок приостановления предоставления муниципальной услуги не более 14 дней.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Срок выдачи (направления) заявителю документов, являющихся результатом предоставления муниципальной услуги, состав</w:t>
      </w:r>
      <w:r w:rsidR="003315A7">
        <w:rPr>
          <w:sz w:val="28"/>
          <w:szCs w:val="28"/>
        </w:rPr>
        <w:t xml:space="preserve">ляет не более 3 рабочих дней </w:t>
      </w:r>
      <w:r w:rsidRPr="00900AB3">
        <w:rPr>
          <w:sz w:val="28"/>
          <w:szCs w:val="28"/>
        </w:rPr>
        <w:t xml:space="preserve"> с момента их подготовки.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2.5.</w:t>
      </w:r>
      <w:r w:rsidR="004762DA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Правовые основания для предоставления муниципальной услуги</w:t>
      </w:r>
      <w:r w:rsidR="004762DA">
        <w:rPr>
          <w:sz w:val="28"/>
          <w:szCs w:val="28"/>
        </w:rPr>
        <w:t>.</w:t>
      </w:r>
    </w:p>
    <w:p w:rsidR="00900AB3" w:rsidRPr="00900AB3" w:rsidRDefault="00900AB3" w:rsidP="004762DA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900AB3">
        <w:rPr>
          <w:sz w:val="28"/>
          <w:szCs w:val="28"/>
        </w:rPr>
        <w:t>с</w:t>
      </w:r>
      <w:proofErr w:type="gramEnd"/>
      <w:r w:rsidRPr="00900AB3">
        <w:rPr>
          <w:sz w:val="28"/>
          <w:szCs w:val="28"/>
        </w:rPr>
        <w:t xml:space="preserve">: </w:t>
      </w:r>
    </w:p>
    <w:p w:rsidR="00900AB3" w:rsidRPr="00900AB3" w:rsidRDefault="00900AB3" w:rsidP="004762DA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Ко</w:t>
      </w:r>
      <w:r w:rsidR="003315A7">
        <w:rPr>
          <w:sz w:val="28"/>
          <w:szCs w:val="28"/>
        </w:rPr>
        <w:t>нституцией Российской Федерации;</w:t>
      </w:r>
    </w:p>
    <w:p w:rsidR="00900AB3" w:rsidRPr="00900AB3" w:rsidRDefault="003315A7" w:rsidP="00476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</w:t>
      </w:r>
      <w:r w:rsidR="00900AB3" w:rsidRPr="00900A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proofErr w:type="gramEnd"/>
      <w:r w:rsidR="00900AB3" w:rsidRPr="00900AB3">
        <w:rPr>
          <w:sz w:val="28"/>
          <w:szCs w:val="28"/>
        </w:rPr>
        <w:t xml:space="preserve"> </w:t>
      </w:r>
      <w:proofErr w:type="spellStart"/>
      <w:r w:rsidR="00900AB3" w:rsidRPr="00900AB3">
        <w:rPr>
          <w:sz w:val="28"/>
          <w:szCs w:val="28"/>
        </w:rPr>
        <w:t>законом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от 02.05.2006 № 59-ФЗ «</w:t>
      </w:r>
      <w:r w:rsidR="00900AB3" w:rsidRPr="00900AB3">
        <w:rPr>
          <w:sz w:val="28"/>
          <w:szCs w:val="28"/>
        </w:rPr>
        <w:t>О порядке рассмотрения обращени</w:t>
      </w:r>
      <w:r>
        <w:rPr>
          <w:sz w:val="28"/>
          <w:szCs w:val="28"/>
        </w:rPr>
        <w:t>й граждан Российской Федерации», от 06.10.2003 №131-ФЗ                      «</w:t>
      </w:r>
      <w:r w:rsidR="00900AB3" w:rsidRPr="00900AB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</w:t>
      </w:r>
    </w:p>
    <w:p w:rsidR="00900AB3" w:rsidRPr="00900AB3" w:rsidRDefault="00900AB3" w:rsidP="004762DA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Уставом Убинского сельсовета Убинского  района Новосибирской области;</w:t>
      </w:r>
    </w:p>
    <w:p w:rsidR="004762DA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-Жилищным кодексом Российской Федерации;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Постановлением Государственного комитета Российской Федерации </w:t>
      </w:r>
      <w:proofErr w:type="gramStart"/>
      <w:r w:rsidRPr="00900AB3">
        <w:rPr>
          <w:sz w:val="28"/>
          <w:szCs w:val="28"/>
        </w:rPr>
        <w:t>по</w:t>
      </w:r>
      <w:proofErr w:type="gramEnd"/>
      <w:r w:rsidRPr="00900AB3">
        <w:rPr>
          <w:sz w:val="28"/>
          <w:szCs w:val="28"/>
        </w:rPr>
        <w:t xml:space="preserve">   </w:t>
      </w:r>
    </w:p>
    <w:p w:rsidR="00900AB3" w:rsidRPr="00900AB3" w:rsidRDefault="004762DA" w:rsidP="00900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AB3" w:rsidRPr="00900AB3">
        <w:rPr>
          <w:sz w:val="28"/>
          <w:szCs w:val="28"/>
        </w:rPr>
        <w:t>строительству и жилищно-коммунальному комплексу от 27.09.2003 № 170</w:t>
      </w:r>
      <w:r>
        <w:rPr>
          <w:sz w:val="28"/>
          <w:szCs w:val="28"/>
        </w:rPr>
        <w:t xml:space="preserve">     </w:t>
      </w:r>
      <w:r w:rsidR="00900AB3" w:rsidRPr="00900AB3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</w:t>
      </w:r>
      <w:r w:rsidR="00900AB3" w:rsidRPr="00900AB3">
        <w:rPr>
          <w:sz w:val="28"/>
          <w:szCs w:val="28"/>
        </w:rPr>
        <w:t xml:space="preserve">утверждении Правил и норм технической эксплуатации жилищного фонда» (пункт 1.7.);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Полный перечень документов, необходимых для предоставления муниципальной услуги: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2.6.1. Заявление (по форме согласно приложению 1);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2.6.2.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2.6.3. План переводимого помещения с его техническим описанием и техническим паспортом;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2.6.4.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Поэтажный план дома, в котором находится переводимое помещение;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2.6.5.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нежилого помещения;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2.6.6. Документ, удостоверяющий личность заявителя (копия).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2.7</w:t>
      </w:r>
      <w:r w:rsidR="004762DA">
        <w:rPr>
          <w:sz w:val="28"/>
          <w:szCs w:val="28"/>
        </w:rPr>
        <w:t>.</w:t>
      </w:r>
      <w:r w:rsidRPr="00900AB3">
        <w:rPr>
          <w:sz w:val="28"/>
          <w:szCs w:val="28"/>
        </w:rPr>
        <w:t xml:space="preserve">  Документы (их копии или сведения, содержащиеся в них), указанные </w:t>
      </w:r>
      <w:r w:rsidR="003315A7">
        <w:rPr>
          <w:sz w:val="28"/>
          <w:szCs w:val="28"/>
        </w:rPr>
        <w:t xml:space="preserve">в </w:t>
      </w:r>
      <w:r w:rsidRPr="00900AB3">
        <w:rPr>
          <w:sz w:val="28"/>
          <w:szCs w:val="28"/>
        </w:rPr>
        <w:t xml:space="preserve">подпунктах 2.6.1. - </w:t>
      </w:r>
      <w:hyperlink r:id="rId11" w:history="1">
        <w:r w:rsidRPr="00900AB3">
          <w:rPr>
            <w:sz w:val="28"/>
            <w:szCs w:val="28"/>
          </w:rPr>
          <w:t>2.6.</w:t>
        </w:r>
      </w:hyperlink>
      <w:r w:rsidRPr="00900AB3">
        <w:rPr>
          <w:sz w:val="28"/>
          <w:szCs w:val="28"/>
        </w:rPr>
        <w:t xml:space="preserve">4 запрашиваются администрацией в государственных органах, органах местного самоуправления и подведомственных </w:t>
      </w:r>
      <w:r w:rsidRPr="00900AB3">
        <w:rPr>
          <w:sz w:val="28"/>
          <w:szCs w:val="28"/>
        </w:rPr>
        <w:lastRenderedPageBreak/>
        <w:t>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самостоятельно;</w:t>
      </w:r>
    </w:p>
    <w:p w:rsidR="004762DA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3315A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документы, указанные в </w:t>
      </w:r>
      <w:hyperlink r:id="rId12" w:history="1">
        <w:r w:rsidRPr="00900AB3">
          <w:rPr>
            <w:sz w:val="28"/>
            <w:szCs w:val="28"/>
          </w:rPr>
          <w:t>подпункте 2.6.1</w:t>
        </w:r>
      </w:hyperlink>
      <w:r w:rsidRPr="00900AB3">
        <w:rPr>
          <w:sz w:val="28"/>
          <w:szCs w:val="28"/>
        </w:rPr>
        <w:t>-2.6.4.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2.8.  В случае если документы подает представитель заявителя, дополнительно предоставляются: 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документ, удостоверяющий личность представителя заявителя (копия);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надлежащим образом заверенная доверенность (копия).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При предоставлении копии документа необходимо предъявлени</w:t>
      </w:r>
      <w:r w:rsidR="00240A69">
        <w:rPr>
          <w:sz w:val="28"/>
          <w:szCs w:val="28"/>
        </w:rPr>
        <w:t>е оригинала, оригиналы сравниваются</w:t>
      </w:r>
      <w:r w:rsidRPr="00900AB3">
        <w:rPr>
          <w:sz w:val="28"/>
          <w:szCs w:val="28"/>
        </w:rPr>
        <w:t xml:space="preserve"> с копиями и возвращаются заявителю.</w:t>
      </w:r>
    </w:p>
    <w:p w:rsidR="00900AB3" w:rsidRPr="00900AB3" w:rsidRDefault="00900AB3" w:rsidP="004762DA">
      <w:pPr>
        <w:pStyle w:val="a8"/>
        <w:ind w:firstLine="567"/>
        <w:rPr>
          <w:sz w:val="28"/>
        </w:rPr>
      </w:pPr>
      <w:r w:rsidRPr="00900AB3">
        <w:rPr>
          <w:sz w:val="28"/>
        </w:rPr>
        <w:t>2.9.</w:t>
      </w:r>
      <w:r w:rsidR="00240A69">
        <w:rPr>
          <w:sz w:val="28"/>
        </w:rPr>
        <w:t xml:space="preserve"> </w:t>
      </w:r>
      <w:r w:rsidRPr="00900AB3">
        <w:rPr>
          <w:sz w:val="28"/>
        </w:rPr>
        <w:t>Перечень оснований для отказа в приеме документов, необходимых для предоставления муниципальной услуги.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Основаниями для отказа в приеме документов являются: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документы предоставлены лицом, не имеющим полномочий на их предоставление в соответствие с действующим законодательством;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невозможность установления содержания представленных документов;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представленные документы исполнены карандашом.</w:t>
      </w:r>
    </w:p>
    <w:p w:rsidR="00900AB3" w:rsidRPr="00900AB3" w:rsidRDefault="004762DA" w:rsidP="00476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AB3" w:rsidRPr="00900AB3">
        <w:rPr>
          <w:sz w:val="28"/>
          <w:szCs w:val="28"/>
        </w:rPr>
        <w:t>Основаниями для отказа в предоставлении муниципальной услуги</w:t>
      </w:r>
      <w:r>
        <w:rPr>
          <w:sz w:val="28"/>
          <w:szCs w:val="28"/>
        </w:rPr>
        <w:t xml:space="preserve"> </w:t>
      </w:r>
      <w:r w:rsidR="00900AB3" w:rsidRPr="00900AB3">
        <w:rPr>
          <w:sz w:val="28"/>
          <w:szCs w:val="28"/>
        </w:rPr>
        <w:t>являются: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4762DA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4762DA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письменное заявление заявителя об отказе в предоставлении муниципальной 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4762DA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отсутствие оснований, предусмотренных законодательством, для получения муниципальной услуги.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2.10. Муниципальная услуга предоставляется бесплатно.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2.11.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2.12. Срок регистрации заявления заявителя о предоставлении муниципальной услуги не должен превышать 30 минут.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2.13.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Размер платы, взимаемой с заявителя при предоставлении муниципальной услуги: Муниципальная услуга предоставляется бесплатно.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В соответствии с Концепцией снижения административных барьеров и повышения </w:t>
      </w:r>
      <w:proofErr w:type="gramStart"/>
      <w:r w:rsidRPr="00900AB3">
        <w:rPr>
          <w:sz w:val="28"/>
          <w:szCs w:val="28"/>
        </w:rPr>
        <w:t>доступности</w:t>
      </w:r>
      <w:proofErr w:type="gramEnd"/>
      <w:r w:rsidRPr="00900AB3">
        <w:rPr>
          <w:sz w:val="28"/>
          <w:szCs w:val="28"/>
        </w:rPr>
        <w:t xml:space="preserve"> государственных и муниципальных услуг, утвержденной распоряжением Правительства Российской Федерации от 10 июня 2011 года № 1021-р, время ожидания заявителя в очереди должно быть сокращено до 15 минут.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>2.14.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услуги: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Срок регистрации запроса заявителя о предоставлении муниципальной </w:t>
      </w:r>
      <w:proofErr w:type="spellStart"/>
      <w:proofErr w:type="gramStart"/>
      <w:r w:rsidRPr="00900AB3">
        <w:rPr>
          <w:sz w:val="28"/>
          <w:szCs w:val="28"/>
        </w:rPr>
        <w:t>услуги-один</w:t>
      </w:r>
      <w:proofErr w:type="spellEnd"/>
      <w:proofErr w:type="gramEnd"/>
      <w:r w:rsidRPr="00900AB3">
        <w:rPr>
          <w:sz w:val="28"/>
          <w:szCs w:val="28"/>
        </w:rPr>
        <w:t xml:space="preserve">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2.15.</w:t>
      </w:r>
      <w:r w:rsidR="004762DA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900AB3" w:rsidRPr="00900AB3" w:rsidRDefault="00240A69" w:rsidP="00900A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0AB3" w:rsidRPr="00900AB3">
        <w:rPr>
          <w:sz w:val="28"/>
          <w:szCs w:val="28"/>
        </w:rPr>
        <w:t xml:space="preserve"> администрации Убинского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соблюдение санитарно-эпидемиологических правил и нормативов, правил противопожарной безопасности;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оборудование местами общественного пользования (туалеты) и местами для хранения верхней одежды.</w:t>
      </w:r>
    </w:p>
    <w:p w:rsidR="00900AB3" w:rsidRPr="00900AB3" w:rsidRDefault="00900AB3" w:rsidP="004762DA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2.16.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Требования к местам для ожидания: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места для ожидания оборудуются стульями и (или) кресельными секциями, и (или) скамьями;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места для ожидания находятся в холле (зале) или ином специально приспособленном помещении;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в местах для ожидания предусматриваются места для получения информации о муниципальной услуге.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2.17.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Требования к местам для получения информации о муниципальной услуге: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2.18.Требования к местам приема заявителей:</w:t>
      </w:r>
    </w:p>
    <w:p w:rsidR="00900AB3" w:rsidRPr="00900AB3" w:rsidRDefault="00240A69" w:rsidP="00A10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0AB3" w:rsidRPr="00900AB3">
        <w:rPr>
          <w:sz w:val="28"/>
          <w:szCs w:val="28"/>
        </w:rPr>
        <w:t>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2.19.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Показатели качества и доступности предоставления муниципальной услуги: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2.19.1.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Показатели качества муниципальной услуги: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выполнение должностными лицами, сотрудниками администрации Убинского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отсутствие обоснованных жалоб на действия (бездействие) должностных лиц, сотрудников администрации Убинского сельсовета при предоставлении муниципальной услуги.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2.19.2.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Показатели доступности предоставления муниципальной услуги: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доля заявителей, подавших заявления, документы на изменение цели использования жилого помещения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Убинского сельсовета, «Едином портале государственных и муниципальных услуг (функций)»;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пешеходная доступность от остановок общественного транспорта до здания администрации сельсовета;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A10567" w:rsidRDefault="00900AB3" w:rsidP="00A10567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 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2.20.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 xml:space="preserve">В случае предоставления муниципальной услуги в многофункциональном центре предоставления государственных и муниципальных услуг заявитель предоставляет заявление и необходимые для </w:t>
      </w:r>
      <w:r w:rsidRPr="00900AB3">
        <w:rPr>
          <w:sz w:val="28"/>
          <w:szCs w:val="28"/>
        </w:rPr>
        <w:lastRenderedPageBreak/>
        <w:t xml:space="preserve">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900AB3" w:rsidRPr="00900AB3" w:rsidRDefault="00900AB3" w:rsidP="00900AB3">
      <w:pPr>
        <w:ind w:left="360"/>
        <w:jc w:val="both"/>
        <w:rPr>
          <w:sz w:val="28"/>
          <w:szCs w:val="28"/>
        </w:rPr>
      </w:pPr>
    </w:p>
    <w:p w:rsidR="00900AB3" w:rsidRPr="00900AB3" w:rsidRDefault="00900AB3" w:rsidP="00A10567">
      <w:pPr>
        <w:jc w:val="center"/>
        <w:rPr>
          <w:b/>
          <w:sz w:val="28"/>
          <w:szCs w:val="28"/>
        </w:rPr>
      </w:pPr>
      <w:r w:rsidRPr="00900AB3">
        <w:rPr>
          <w:b/>
          <w:bCs/>
          <w:sz w:val="28"/>
          <w:szCs w:val="28"/>
        </w:rPr>
        <w:t>3.</w:t>
      </w:r>
      <w:r w:rsidR="00240A69">
        <w:rPr>
          <w:b/>
          <w:bCs/>
          <w:sz w:val="28"/>
          <w:szCs w:val="28"/>
        </w:rPr>
        <w:t xml:space="preserve"> </w:t>
      </w:r>
      <w:r w:rsidRPr="00900AB3">
        <w:rPr>
          <w:b/>
          <w:bCs/>
          <w:sz w:val="28"/>
          <w:szCs w:val="28"/>
        </w:rPr>
        <w:t>Состав</w:t>
      </w:r>
      <w:r w:rsidRPr="00900AB3">
        <w:rPr>
          <w:b/>
          <w:sz w:val="28"/>
          <w:szCs w:val="28"/>
        </w:rPr>
        <w:t>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10567" w:rsidRDefault="00A10567" w:rsidP="00A10567">
      <w:pPr>
        <w:jc w:val="both"/>
        <w:rPr>
          <w:sz w:val="28"/>
          <w:szCs w:val="28"/>
        </w:rPr>
      </w:pP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3.1.</w:t>
      </w:r>
      <w:r w:rsidR="00A1056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прием заявления и документов, необходимых для предоставления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рассмотрение заявления и документов, установление наличия права на получение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</w:t>
      </w:r>
      <w:r w:rsidR="00A1056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принятие решения о предоставлении или об отказе в предоставлении муниципальной услуги, подготовка и выдача результата предоставления муниципальной услуги.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3.2</w:t>
      </w:r>
      <w:r w:rsidR="00A10567">
        <w:rPr>
          <w:sz w:val="28"/>
          <w:szCs w:val="28"/>
        </w:rPr>
        <w:t>.</w:t>
      </w:r>
      <w:r w:rsidRPr="00900AB3">
        <w:rPr>
          <w:sz w:val="28"/>
          <w:szCs w:val="28"/>
        </w:rPr>
        <w:t xml:space="preserve"> Блок-схема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 Прием заявления и документов, необходимых для  предоставления муниципальной услуги.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3.3.1. Основанием для начала административной процедуры по приему заявления и документов является обращение заявителя в администрацию сельсовета с заявлением и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3.3.2. Специалист администрации, ответственный за прием и регистрацию заявления и  документов (далее по тексту - специалист):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900AB3" w:rsidRPr="00900AB3" w:rsidRDefault="00900AB3" w:rsidP="00900AB3">
      <w:pPr>
        <w:ind w:firstLine="72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пакет представленных документов полностью укомплектован.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3.3.3.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</w:t>
      </w:r>
      <w:r w:rsidRPr="00900AB3">
        <w:rPr>
          <w:sz w:val="28"/>
          <w:szCs w:val="28"/>
        </w:rPr>
        <w:lastRenderedPageBreak/>
        <w:t>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3.3.4. Специалист, ответственный за прием документов, сверяет подлинники и копии документов, предоставленных заявителем.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3.3.5. Специалист, ответственный за прием документов, производит регистрацию поступившего заявления. При организации ведения электронного документооборота вносится запись в систему регистрации входящей корреспонденции.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3.3.6. Специалист, ответственный за прием документов, оформляет расписку о приеме заявления и передает её заявителю. 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В расписке указывается: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-  регистрационный номер;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- дата представления документов;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- фамилия, инициалы и подпись специалиста, принявшего документы. 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3.3.7. Специалист, ответственный за прием документов, передает документы для рассмотрения.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3.3.8. 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900AB3" w:rsidRPr="00900AB3" w:rsidRDefault="00900AB3" w:rsidP="00900AB3">
      <w:pPr>
        <w:ind w:firstLine="72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Суммарная длительность административной процедуры - 30 минут.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bookmarkStart w:id="0" w:name="id.e9f3b576df52"/>
      <w:bookmarkEnd w:id="0"/>
      <w:r w:rsidRPr="00900AB3">
        <w:rPr>
          <w:sz w:val="28"/>
          <w:szCs w:val="28"/>
        </w:rPr>
        <w:t>3.4. Рассмотрение представленных документов, установление наличия права на получение муниципальной услуги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3.4.1. Основанием для начала рассмотрения документов для предоставления муниципальной услуги (далее по тексту – представленные документы), является их поступление специалисту администрации сельсовета, ответственному за рассмотрение представленных документов и направление Главе Убинского сельсовета для  принятия решения о предоставлении или об отказе в предоставлении муниципальной услуги. 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3.4.2. Специалист администрации сельсовета, ответственный за проверку документов: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рассматривает представленные гражданином документы с точки зрения их полноты;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- проверяет соответствие представленных документов требованиям, установленным действующим законодательством.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3.4.3. После рассмотрения заявления и приложенных к нему документов, специалист осуществляет подготовку проекта постановления администрации сельсовета  о переводе жилого помещения в нежилое помещение, согласовывает в установленном порядке и направляет Главе Убинского сельсовета либо уведомление об отказе в переводе жилого помещения в нежилое помещение (приложение 3).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lastRenderedPageBreak/>
        <w:t>3.4.4. Результатом выполнения административной процедуры является подготовленный проект постановления администрации  о переводе жилого помещения в нежилое помещение либо уведомления об отказе в переводе жилого помещения в нежилое помещение.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Суммарная длительность административной процедуры составляет не более 20 рабочих дней</w:t>
      </w:r>
      <w:r w:rsidRPr="00900AB3">
        <w:rPr>
          <w:b/>
          <w:bCs/>
          <w:i/>
          <w:iCs/>
          <w:sz w:val="28"/>
          <w:szCs w:val="28"/>
        </w:rPr>
        <w:t>.</w:t>
      </w:r>
    </w:p>
    <w:p w:rsidR="00900AB3" w:rsidRPr="00900AB3" w:rsidRDefault="00900AB3" w:rsidP="00900AB3">
      <w:pPr>
        <w:ind w:firstLine="540"/>
        <w:jc w:val="both"/>
        <w:rPr>
          <w:sz w:val="28"/>
          <w:szCs w:val="28"/>
        </w:rPr>
      </w:pPr>
      <w:bookmarkStart w:id="1" w:name="id.c23a770c35d7"/>
      <w:bookmarkStart w:id="2" w:name="id.403525192e60"/>
      <w:bookmarkEnd w:id="1"/>
      <w:bookmarkEnd w:id="2"/>
      <w:r w:rsidRPr="00900AB3">
        <w:rPr>
          <w:sz w:val="28"/>
          <w:szCs w:val="28"/>
        </w:rPr>
        <w:t xml:space="preserve"> 3.5. Принятие решения о предоставлении или об отказе в предоставлении муниципальной услуги, подготовка и выдача результата предоставления муниципальной услуги.</w:t>
      </w:r>
    </w:p>
    <w:p w:rsidR="00900AB3" w:rsidRPr="00900AB3" w:rsidRDefault="00900AB3" w:rsidP="00900AB3">
      <w:pPr>
        <w:ind w:firstLine="54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3.5.1.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Главе Убинского сельсовета подготовленного специалистом проекта постановления администрации о переводе жилого помещения в нежилое помещение либо уведомления об отказе в переводе жилого помещения в нежилое помещение и приложенных документов.</w:t>
      </w:r>
    </w:p>
    <w:p w:rsidR="00900AB3" w:rsidRPr="00900AB3" w:rsidRDefault="00900AB3" w:rsidP="00900AB3">
      <w:pPr>
        <w:ind w:firstLine="54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3.5.2. Глава Убинского сельсовета рассматривает представленные документы и подписывает постановление администрации о переводе жилого помещения в нежилое помещение или уведомление об отказе в переводе жилого помещения в нежилое помещение.</w:t>
      </w:r>
    </w:p>
    <w:p w:rsidR="00900AB3" w:rsidRPr="00900AB3" w:rsidRDefault="00900AB3" w:rsidP="00900AB3">
      <w:pPr>
        <w:ind w:firstLine="54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3.5.3. Максимальный срок выполнения указанной процедуры не должен превышать трех дней.</w:t>
      </w:r>
    </w:p>
    <w:p w:rsidR="00900AB3" w:rsidRPr="00900AB3" w:rsidRDefault="00900AB3" w:rsidP="00900AB3">
      <w:pPr>
        <w:ind w:firstLine="54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3.5.4. Специалист производит выдачу одного экземпляра постановления о переводе жилого помещения в нежилое помещение или уведомления </w:t>
      </w:r>
      <w:proofErr w:type="gramStart"/>
      <w:r w:rsidRPr="00900AB3">
        <w:rPr>
          <w:sz w:val="28"/>
          <w:szCs w:val="28"/>
        </w:rPr>
        <w:t>об отказе в переводе жилого помещения в нежилое помещение заявителю под роспись в журнале</w:t>
      </w:r>
      <w:proofErr w:type="gramEnd"/>
      <w:r w:rsidRPr="00900AB3">
        <w:rPr>
          <w:sz w:val="28"/>
          <w:szCs w:val="28"/>
        </w:rPr>
        <w:t xml:space="preserve"> учета.</w:t>
      </w:r>
    </w:p>
    <w:p w:rsidR="00900AB3" w:rsidRPr="00900AB3" w:rsidRDefault="00900AB3" w:rsidP="00900AB3">
      <w:pPr>
        <w:ind w:firstLine="540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3.5.5. Максимальный срок выполнения указанной процедуры не должен превышать двух дней.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 </w:t>
      </w:r>
    </w:p>
    <w:p w:rsidR="00900AB3" w:rsidRDefault="00900AB3" w:rsidP="00A10567">
      <w:pPr>
        <w:jc w:val="center"/>
        <w:rPr>
          <w:b/>
          <w:sz w:val="28"/>
          <w:szCs w:val="28"/>
        </w:rPr>
      </w:pPr>
      <w:r w:rsidRPr="00900AB3">
        <w:rPr>
          <w:b/>
          <w:sz w:val="28"/>
          <w:szCs w:val="28"/>
        </w:rPr>
        <w:t>4.</w:t>
      </w:r>
      <w:r w:rsidR="00A10567">
        <w:rPr>
          <w:b/>
          <w:sz w:val="28"/>
          <w:szCs w:val="28"/>
        </w:rPr>
        <w:t xml:space="preserve"> </w:t>
      </w:r>
      <w:r w:rsidRPr="00900AB3">
        <w:rPr>
          <w:b/>
          <w:sz w:val="28"/>
          <w:szCs w:val="28"/>
        </w:rPr>
        <w:t xml:space="preserve">Формы </w:t>
      </w:r>
      <w:proofErr w:type="gramStart"/>
      <w:r w:rsidRPr="00900AB3">
        <w:rPr>
          <w:b/>
          <w:sz w:val="28"/>
          <w:szCs w:val="28"/>
        </w:rPr>
        <w:t>контроля за</w:t>
      </w:r>
      <w:proofErr w:type="gramEnd"/>
      <w:r w:rsidRPr="00900AB3">
        <w:rPr>
          <w:b/>
          <w:sz w:val="28"/>
          <w:szCs w:val="28"/>
        </w:rPr>
        <w:t xml:space="preserve"> исполнением регламента</w:t>
      </w:r>
    </w:p>
    <w:p w:rsidR="00240A69" w:rsidRPr="00900AB3" w:rsidRDefault="00240A69" w:rsidP="00A10567">
      <w:pPr>
        <w:jc w:val="center"/>
        <w:rPr>
          <w:b/>
          <w:sz w:val="28"/>
          <w:szCs w:val="28"/>
        </w:rPr>
      </w:pP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4.1.Текущий </w:t>
      </w:r>
      <w:proofErr w:type="gramStart"/>
      <w:r w:rsidRPr="00900AB3">
        <w:rPr>
          <w:sz w:val="28"/>
          <w:szCs w:val="28"/>
        </w:rPr>
        <w:t>контроль за</w:t>
      </w:r>
      <w:proofErr w:type="gramEnd"/>
      <w:r w:rsidRPr="00900AB3">
        <w:rPr>
          <w:sz w:val="28"/>
          <w:szCs w:val="28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Убинского сельсовета.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4.2.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постановления  Главы администрации Убинского сельсовета.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4.3.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Ответственность за предоставление муниципаль</w:t>
      </w:r>
      <w:r w:rsidR="00240A69">
        <w:rPr>
          <w:sz w:val="28"/>
          <w:szCs w:val="28"/>
        </w:rPr>
        <w:t xml:space="preserve">ной услуги возлагается на Главу </w:t>
      </w:r>
      <w:r w:rsidRPr="00900AB3">
        <w:rPr>
          <w:sz w:val="28"/>
          <w:szCs w:val="28"/>
        </w:rPr>
        <w:t>Убинского сельсовета, который непосредственно принимает решение по вопросам предоставления муниципальной услуги.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4.4.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Убинского  сельсовета в соответствии с Феде</w:t>
      </w:r>
      <w:r w:rsidR="00240A69">
        <w:rPr>
          <w:sz w:val="28"/>
          <w:szCs w:val="28"/>
        </w:rPr>
        <w:t>ральным законом от 02.03.2007 №</w:t>
      </w:r>
      <w:r w:rsidRPr="00900AB3">
        <w:rPr>
          <w:sz w:val="28"/>
          <w:szCs w:val="28"/>
        </w:rPr>
        <w:t xml:space="preserve">24-ФЗ </w:t>
      </w:r>
      <w:r w:rsidR="00240A69">
        <w:rPr>
          <w:sz w:val="28"/>
          <w:szCs w:val="28"/>
        </w:rPr>
        <w:t xml:space="preserve">                                    </w:t>
      </w:r>
      <w:r w:rsidRPr="00900AB3">
        <w:rPr>
          <w:sz w:val="28"/>
          <w:szCs w:val="28"/>
        </w:rPr>
        <w:lastRenderedPageBreak/>
        <w:t>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900AB3" w:rsidRPr="00900AB3" w:rsidRDefault="00900AB3" w:rsidP="00900AB3">
      <w:pPr>
        <w:ind w:firstLine="709"/>
        <w:jc w:val="both"/>
        <w:rPr>
          <w:sz w:val="28"/>
          <w:szCs w:val="28"/>
        </w:rPr>
      </w:pPr>
    </w:p>
    <w:p w:rsidR="00900AB3" w:rsidRDefault="00900AB3" w:rsidP="00A10567">
      <w:pPr>
        <w:pStyle w:val="2"/>
        <w:rPr>
          <w:sz w:val="28"/>
        </w:rPr>
      </w:pPr>
      <w:r w:rsidRPr="00900AB3">
        <w:rPr>
          <w:sz w:val="28"/>
        </w:rPr>
        <w:t>5.</w:t>
      </w:r>
      <w:r w:rsidR="00A10567">
        <w:rPr>
          <w:sz w:val="28"/>
        </w:rPr>
        <w:t xml:space="preserve"> </w:t>
      </w:r>
      <w:r w:rsidRPr="00900AB3">
        <w:rPr>
          <w:sz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A10567" w:rsidRPr="00900AB3" w:rsidRDefault="00A10567" w:rsidP="00A10567">
      <w:pPr>
        <w:pStyle w:val="2"/>
        <w:rPr>
          <w:sz w:val="28"/>
        </w:rPr>
      </w:pP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5.1.</w:t>
      </w:r>
      <w:r w:rsidR="00A1056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Заявители вправе обжаловать  действия  (бездействия) должностных лиц, принимающих участие в предоставлении муниципальной услуги, а также решения   принимаемые лицами в ходе предоставления муниципальной услуги в досудебном (внесудебном) порядке, том числе в следующих случаях: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2) нарушение срока предоставления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 для предоставления муниципальной услуги, у заявителя;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00AB3" w:rsidRPr="00900AB3" w:rsidRDefault="00900AB3" w:rsidP="00900AB3">
      <w:pPr>
        <w:pStyle w:val="3"/>
        <w:rPr>
          <w:sz w:val="28"/>
          <w:szCs w:val="28"/>
        </w:rPr>
      </w:pPr>
      <w:r w:rsidRPr="00900AB3">
        <w:rPr>
          <w:sz w:val="28"/>
          <w:szCs w:val="28"/>
        </w:rPr>
        <w:t>6) за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proofErr w:type="gramStart"/>
      <w:r w:rsidRPr="00900AB3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5.2.</w:t>
      </w:r>
      <w:r w:rsidR="00A10567">
        <w:rPr>
          <w:sz w:val="28"/>
          <w:szCs w:val="28"/>
        </w:rPr>
        <w:t xml:space="preserve"> </w:t>
      </w:r>
      <w:proofErr w:type="gramStart"/>
      <w:r w:rsidRPr="00900AB3">
        <w:rPr>
          <w:sz w:val="28"/>
          <w:szCs w:val="28"/>
        </w:rPr>
        <w:t>Заявители вправе обратиться  с жалобой на  действие  (бездействие) должностных лиц, принимающих участие в предоставлении муниципальной услуги, а также решения   принимаемые лицами в ходе предоставления муниципальной услуги (далее -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 муниципальную услугу, единого портала государственных и муниципальных услуг (</w:t>
      </w:r>
      <w:r w:rsidRPr="00900AB3">
        <w:rPr>
          <w:sz w:val="28"/>
          <w:szCs w:val="28"/>
          <w:lang w:val="en-US"/>
        </w:rPr>
        <w:t>www</w:t>
      </w:r>
      <w:r w:rsidRPr="00900AB3">
        <w:rPr>
          <w:sz w:val="28"/>
          <w:szCs w:val="28"/>
        </w:rPr>
        <w:t>.</w:t>
      </w:r>
      <w:proofErr w:type="spellStart"/>
      <w:r w:rsidRPr="00900AB3">
        <w:rPr>
          <w:sz w:val="28"/>
          <w:szCs w:val="28"/>
          <w:lang w:val="en-US"/>
        </w:rPr>
        <w:t>gosuslugi</w:t>
      </w:r>
      <w:proofErr w:type="spellEnd"/>
      <w:proofErr w:type="gramEnd"/>
      <w:r w:rsidRPr="00900AB3">
        <w:rPr>
          <w:sz w:val="28"/>
          <w:szCs w:val="28"/>
        </w:rPr>
        <w:t>.</w:t>
      </w:r>
      <w:proofErr w:type="spellStart"/>
      <w:proofErr w:type="gramStart"/>
      <w:r w:rsidRPr="00900AB3">
        <w:rPr>
          <w:sz w:val="28"/>
          <w:szCs w:val="28"/>
          <w:lang w:val="en-US"/>
        </w:rPr>
        <w:t>ru</w:t>
      </w:r>
      <w:proofErr w:type="spellEnd"/>
      <w:proofErr w:type="gramEnd"/>
      <w:r w:rsidRPr="00900AB3">
        <w:rPr>
          <w:sz w:val="28"/>
          <w:szCs w:val="28"/>
        </w:rPr>
        <w:t xml:space="preserve">) либо регионального портала государственных и муниципальных услуг (54. </w:t>
      </w:r>
      <w:proofErr w:type="spellStart"/>
      <w:r w:rsidRPr="00900AB3">
        <w:rPr>
          <w:sz w:val="28"/>
          <w:szCs w:val="28"/>
          <w:lang w:val="en-US"/>
        </w:rPr>
        <w:t>gosuslugi</w:t>
      </w:r>
      <w:proofErr w:type="spellEnd"/>
      <w:r w:rsidRPr="00900AB3">
        <w:rPr>
          <w:sz w:val="28"/>
          <w:szCs w:val="28"/>
        </w:rPr>
        <w:t>.</w:t>
      </w:r>
      <w:proofErr w:type="spellStart"/>
      <w:r w:rsidRPr="00900AB3">
        <w:rPr>
          <w:sz w:val="28"/>
          <w:szCs w:val="28"/>
          <w:lang w:val="en-US"/>
        </w:rPr>
        <w:t>ru</w:t>
      </w:r>
      <w:proofErr w:type="spellEnd"/>
      <w:r w:rsidRPr="00900AB3">
        <w:rPr>
          <w:sz w:val="28"/>
          <w:szCs w:val="28"/>
        </w:rPr>
        <w:t>) а также может быть  принята при личном приеме заявителя.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5.2.1. Жалоба подается в письменной форме на бумажном носителе, в электронной форме в орган, предоставляющий муниципальную услугу.  Заявители вправе обжаловать в досудебном (внесудебном) порядке д</w:t>
      </w:r>
      <w:r w:rsidR="00240A69">
        <w:rPr>
          <w:sz w:val="28"/>
          <w:szCs w:val="28"/>
        </w:rPr>
        <w:t>ействия  (бездействие) и решения</w:t>
      </w:r>
      <w:r w:rsidRPr="00900AB3">
        <w:rPr>
          <w:sz w:val="28"/>
          <w:szCs w:val="28"/>
        </w:rPr>
        <w:t xml:space="preserve">  должностных лиц, Главе </w:t>
      </w:r>
      <w:r w:rsidR="00240A69">
        <w:rPr>
          <w:sz w:val="28"/>
          <w:szCs w:val="28"/>
        </w:rPr>
        <w:t>Убинского сельсовета.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5.3. Жалоба должна содержать: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proofErr w:type="gramStart"/>
      <w:r w:rsidRPr="00900AB3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5) личную  подпись заявителя и дату.</w:t>
      </w:r>
    </w:p>
    <w:p w:rsidR="00900AB3" w:rsidRPr="00900AB3" w:rsidRDefault="00900AB3" w:rsidP="00A10567">
      <w:pPr>
        <w:pStyle w:val="3"/>
        <w:ind w:firstLine="567"/>
        <w:rPr>
          <w:sz w:val="28"/>
          <w:szCs w:val="28"/>
        </w:rPr>
      </w:pPr>
      <w:r w:rsidRPr="00900AB3">
        <w:rPr>
          <w:sz w:val="28"/>
          <w:szCs w:val="28"/>
        </w:rPr>
        <w:t>5.4.</w:t>
      </w:r>
      <w:r w:rsidR="00A10567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При подаче жалобы заявитель вправе получить в органе  местного самоуправления следующую информацию, необходимую для обоснования и рассмотрения жалобы:</w:t>
      </w:r>
    </w:p>
    <w:p w:rsidR="00900AB3" w:rsidRPr="00900AB3" w:rsidRDefault="00900AB3" w:rsidP="00900AB3">
      <w:pPr>
        <w:pStyle w:val="3"/>
        <w:rPr>
          <w:sz w:val="28"/>
          <w:szCs w:val="28"/>
        </w:rPr>
      </w:pPr>
      <w:proofErr w:type="gramStart"/>
      <w:r w:rsidRPr="00900AB3">
        <w:rPr>
          <w:sz w:val="28"/>
          <w:szCs w:val="28"/>
        </w:rPr>
        <w:t>о местонахождении органа местного самоуправления;</w:t>
      </w:r>
      <w:r w:rsidRPr="00900AB3">
        <w:rPr>
          <w:sz w:val="28"/>
          <w:szCs w:val="28"/>
        </w:rPr>
        <w:br/>
        <w:t>сведения о режиме работы органа местного самоуправления;</w:t>
      </w:r>
      <w:r w:rsidRPr="00900AB3">
        <w:rPr>
          <w:sz w:val="28"/>
          <w:szCs w:val="28"/>
        </w:rPr>
        <w:br/>
        <w:t>о графике приема заявителей</w:t>
      </w:r>
      <w:r w:rsidR="00240A69">
        <w:rPr>
          <w:sz w:val="28"/>
          <w:szCs w:val="28"/>
        </w:rPr>
        <w:t xml:space="preserve"> </w:t>
      </w:r>
      <w:r w:rsidRPr="00900AB3">
        <w:rPr>
          <w:sz w:val="28"/>
          <w:szCs w:val="28"/>
        </w:rPr>
        <w:t>Главой сельсовета;</w:t>
      </w:r>
      <w:r w:rsidRPr="00900AB3">
        <w:rPr>
          <w:sz w:val="28"/>
          <w:szCs w:val="28"/>
        </w:rPr>
        <w:br/>
        <w:t>о перечне номеров телефонов для получения сведений о прохождении процедур рассмотрения жалобы;</w:t>
      </w:r>
      <w:r w:rsidRPr="00900AB3">
        <w:rPr>
          <w:sz w:val="28"/>
          <w:szCs w:val="28"/>
        </w:rPr>
        <w:br/>
        <w:t>о входящем номере, под которым зарегистрирована жалоба в администрации сельсовета;</w:t>
      </w:r>
      <w:r w:rsidRPr="00900AB3">
        <w:rPr>
          <w:sz w:val="28"/>
          <w:szCs w:val="28"/>
        </w:rPr>
        <w:br/>
        <w:t>о сроке рассмотрения жалобы;</w:t>
      </w:r>
      <w:r w:rsidRPr="00900AB3">
        <w:rPr>
          <w:sz w:val="28"/>
          <w:szCs w:val="28"/>
        </w:rPr>
        <w:br/>
        <w:t>о принятых промежуточных решениях (принятие к рассмотрению, истребование документов).</w:t>
      </w:r>
      <w:proofErr w:type="gramEnd"/>
      <w:r w:rsidRPr="00900AB3">
        <w:rPr>
          <w:sz w:val="28"/>
          <w:szCs w:val="28"/>
        </w:rPr>
        <w:br/>
        <w:t xml:space="preserve">При подаче жалобы заявитель вправе получить в </w:t>
      </w:r>
      <w:r w:rsidR="00240A69">
        <w:rPr>
          <w:sz w:val="28"/>
          <w:szCs w:val="28"/>
        </w:rPr>
        <w:t xml:space="preserve">администрации </w:t>
      </w:r>
      <w:r w:rsidRPr="00900AB3">
        <w:rPr>
          <w:sz w:val="28"/>
          <w:szCs w:val="28"/>
        </w:rPr>
        <w:t>копии документов, подтверждающих обжалуемое действие (бездействие) должностного лица структурного подразделения.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5.5.</w:t>
      </w:r>
      <w:r w:rsidR="00240A69">
        <w:rPr>
          <w:sz w:val="28"/>
          <w:szCs w:val="28"/>
        </w:rPr>
        <w:t xml:space="preserve"> </w:t>
      </w:r>
      <w:proofErr w:type="gramStart"/>
      <w:r w:rsidRPr="00900AB3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00AB3">
        <w:rPr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900AB3" w:rsidRPr="00900AB3" w:rsidRDefault="00900AB3" w:rsidP="00900AB3">
      <w:pPr>
        <w:jc w:val="both"/>
        <w:rPr>
          <w:sz w:val="28"/>
          <w:szCs w:val="28"/>
        </w:rPr>
      </w:pPr>
      <w:proofErr w:type="gramStart"/>
      <w:r w:rsidRPr="00900AB3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900AB3">
        <w:rPr>
          <w:sz w:val="28"/>
          <w:szCs w:val="28"/>
        </w:rPr>
        <w:lastRenderedPageBreak/>
        <w:t>не предусмотрено настоящим административным регламентом, а также в иных формах;</w:t>
      </w:r>
      <w:proofErr w:type="gramEnd"/>
    </w:p>
    <w:p w:rsidR="00900AB3" w:rsidRPr="00900AB3" w:rsidRDefault="00900AB3" w:rsidP="00900AB3">
      <w:pPr>
        <w:jc w:val="both"/>
        <w:rPr>
          <w:sz w:val="28"/>
          <w:szCs w:val="28"/>
        </w:rPr>
      </w:pPr>
      <w:r w:rsidRPr="00900AB3">
        <w:rPr>
          <w:sz w:val="28"/>
          <w:szCs w:val="28"/>
        </w:rPr>
        <w:t>2) отказывает в удовлетворении жалобы.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5.7. Не позднее дня, следующего за днем принятия решения, указанного в </w:t>
      </w:r>
      <w:hyperlink r:id="rId13" w:history="1">
        <w:r w:rsidRPr="00900AB3">
          <w:rPr>
            <w:color w:val="0000FF"/>
            <w:sz w:val="28"/>
            <w:szCs w:val="28"/>
          </w:rPr>
          <w:t>подпункте</w:t>
        </w:r>
      </w:hyperlink>
      <w:r w:rsidRPr="00900AB3">
        <w:rPr>
          <w:sz w:val="28"/>
          <w:szCs w:val="28"/>
        </w:rPr>
        <w:t xml:space="preserve">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900AB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00AB3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5.9. Запись заявителей на личный прием к Главе</w:t>
      </w:r>
      <w:r w:rsidR="00240A69">
        <w:rPr>
          <w:sz w:val="28"/>
          <w:szCs w:val="28"/>
        </w:rPr>
        <w:t xml:space="preserve"> Убинского сельсовета</w:t>
      </w:r>
      <w:r w:rsidRPr="00900AB3">
        <w:rPr>
          <w:sz w:val="28"/>
          <w:szCs w:val="28"/>
        </w:rPr>
        <w:t xml:space="preserve">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интернет-сайте администрации </w:t>
      </w:r>
      <w:r w:rsidR="00240A69">
        <w:rPr>
          <w:sz w:val="28"/>
          <w:szCs w:val="28"/>
        </w:rPr>
        <w:t xml:space="preserve">Убинского сельсовета </w:t>
      </w:r>
      <w:r w:rsidRPr="00900AB3">
        <w:rPr>
          <w:sz w:val="28"/>
          <w:szCs w:val="28"/>
        </w:rPr>
        <w:t>и информационных стендах</w:t>
      </w:r>
      <w:r w:rsidR="00A10567">
        <w:rPr>
          <w:sz w:val="28"/>
          <w:szCs w:val="28"/>
        </w:rPr>
        <w:t>.</w:t>
      </w:r>
      <w:r w:rsidR="00A10567">
        <w:rPr>
          <w:sz w:val="28"/>
          <w:szCs w:val="28"/>
        </w:rPr>
        <w:br/>
        <w:t xml:space="preserve">        </w:t>
      </w:r>
      <w:r w:rsidRPr="00900AB3">
        <w:rPr>
          <w:sz w:val="28"/>
          <w:szCs w:val="28"/>
        </w:rPr>
        <w:t>5.10. 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5.11.</w:t>
      </w:r>
      <w:r w:rsidR="00240A69">
        <w:rPr>
          <w:sz w:val="28"/>
          <w:szCs w:val="28"/>
        </w:rPr>
        <w:t xml:space="preserve"> </w:t>
      </w:r>
      <w:proofErr w:type="gramStart"/>
      <w:r w:rsidRPr="00900AB3">
        <w:rPr>
          <w:sz w:val="28"/>
          <w:szCs w:val="28"/>
        </w:rPr>
        <w:t>Письменная жалоба, содержащая вопросы, решение которых не входит в компетенцию органа местного самоуправления, направляется в течение семи дней со дня ее регистрации в администрации муниципального образования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</w:t>
      </w:r>
      <w:proofErr w:type="gramEnd"/>
      <w:r w:rsidR="00A10567">
        <w:rPr>
          <w:sz w:val="28"/>
          <w:szCs w:val="28"/>
        </w:rPr>
        <w:t xml:space="preserve"> поддается прочтению.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5.12.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900AB3">
        <w:rPr>
          <w:sz w:val="28"/>
          <w:szCs w:val="28"/>
        </w:rPr>
        <w:t>В обращении гражданин, в обязательном порядке,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900AB3"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r w:rsidRPr="00900AB3">
        <w:rPr>
          <w:sz w:val="28"/>
          <w:szCs w:val="28"/>
        </w:rPr>
        <w:br/>
        <w:t xml:space="preserve">Ответ на обращение, поступившее в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</w:t>
      </w:r>
      <w:r w:rsidRPr="00900AB3">
        <w:rPr>
          <w:sz w:val="28"/>
          <w:szCs w:val="28"/>
        </w:rPr>
        <w:lastRenderedPageBreak/>
        <w:t>обращении, или в письменной форме по почтовому адресу, указанному в обращении.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5.13. Порядок рассмотрения жалобы заявителя, основания для отказа в рассмотрении жалобы:</w:t>
      </w:r>
      <w:r w:rsidRPr="00900AB3">
        <w:rPr>
          <w:sz w:val="28"/>
          <w:szCs w:val="28"/>
        </w:rPr>
        <w:br/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  <w:r w:rsidRPr="00900AB3">
        <w:rPr>
          <w:sz w:val="28"/>
          <w:szCs w:val="28"/>
        </w:rPr>
        <w:br/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r w:rsidRPr="00900AB3">
        <w:rPr>
          <w:sz w:val="28"/>
          <w:szCs w:val="28"/>
        </w:rPr>
        <w:br/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  <w:r w:rsidRPr="00900AB3">
        <w:rPr>
          <w:sz w:val="28"/>
          <w:szCs w:val="28"/>
        </w:rPr>
        <w:br/>
      </w:r>
      <w:proofErr w:type="gramStart"/>
      <w:r w:rsidRPr="00900AB3">
        <w:rPr>
          <w:sz w:val="28"/>
          <w:szCs w:val="28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900AB3">
        <w:rPr>
          <w:sz w:val="28"/>
          <w:szCs w:val="28"/>
        </w:rPr>
        <w:t xml:space="preserve"> один и тот же орган или одному и тому же должностному лицу. </w:t>
      </w:r>
      <w:proofErr w:type="gramStart"/>
      <w:r w:rsidRPr="00900AB3">
        <w:rPr>
          <w:sz w:val="28"/>
          <w:szCs w:val="28"/>
        </w:rPr>
        <w:t>О данном решении уведомляется письменно заявитель, направивший жалобу;</w:t>
      </w:r>
      <w:r w:rsidRPr="00900AB3">
        <w:rPr>
          <w:sz w:val="28"/>
          <w:szCs w:val="28"/>
        </w:rPr>
        <w:br/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 сведений;</w:t>
      </w:r>
      <w:proofErr w:type="gramEnd"/>
      <w:r w:rsidRPr="00900AB3">
        <w:rPr>
          <w:sz w:val="28"/>
          <w:szCs w:val="28"/>
        </w:rPr>
        <w:br/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</w:t>
      </w:r>
      <w:r w:rsidR="00240A69">
        <w:rPr>
          <w:sz w:val="28"/>
          <w:szCs w:val="28"/>
        </w:rPr>
        <w:t xml:space="preserve"> Убинского сельсовета</w:t>
      </w:r>
      <w:r w:rsidR="00A10567">
        <w:rPr>
          <w:sz w:val="28"/>
          <w:szCs w:val="28"/>
        </w:rPr>
        <w:t>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5.14. 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</w:t>
      </w:r>
      <w:r w:rsidR="00A10567">
        <w:rPr>
          <w:sz w:val="28"/>
          <w:szCs w:val="28"/>
        </w:rPr>
        <w:t>тся письменный ответ.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5.15.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</w:t>
      </w:r>
      <w:r w:rsidR="00A10567">
        <w:rPr>
          <w:sz w:val="28"/>
          <w:szCs w:val="28"/>
        </w:rPr>
        <w:t>, в судебном порядке.</w:t>
      </w:r>
    </w:p>
    <w:p w:rsidR="00A10567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 xml:space="preserve">5.16. 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</w:t>
      </w:r>
      <w:r w:rsidRPr="00900AB3">
        <w:rPr>
          <w:sz w:val="28"/>
          <w:szCs w:val="28"/>
        </w:rPr>
        <w:lastRenderedPageBreak/>
        <w:t>месту нахождения органа местного самоуправления, должностного лица, решение, действие (бездействие)</w:t>
      </w:r>
      <w:r w:rsidR="00A10567">
        <w:rPr>
          <w:sz w:val="28"/>
          <w:szCs w:val="28"/>
        </w:rPr>
        <w:t xml:space="preserve"> которого оспаривается.</w:t>
      </w:r>
    </w:p>
    <w:p w:rsidR="00900AB3" w:rsidRPr="00900AB3" w:rsidRDefault="00900AB3" w:rsidP="00A10567">
      <w:pPr>
        <w:ind w:firstLine="567"/>
        <w:jc w:val="both"/>
        <w:rPr>
          <w:sz w:val="28"/>
          <w:szCs w:val="28"/>
        </w:rPr>
      </w:pPr>
      <w:r w:rsidRPr="00900AB3">
        <w:rPr>
          <w:sz w:val="28"/>
          <w:szCs w:val="28"/>
        </w:rPr>
        <w:t>5.17. Гражданин вправе обратиться в суд с заявлением в течение трех месяцев со дня, когда ему стало известно о нарушении его прав и свобод.</w:t>
      </w:r>
      <w:r w:rsidRPr="00900AB3">
        <w:rPr>
          <w:sz w:val="28"/>
          <w:szCs w:val="28"/>
        </w:rPr>
        <w:br/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900AB3" w:rsidRPr="00900AB3" w:rsidRDefault="00900AB3" w:rsidP="00900AB3">
      <w:pPr>
        <w:pStyle w:val="3"/>
        <w:rPr>
          <w:sz w:val="28"/>
          <w:szCs w:val="28"/>
        </w:rPr>
      </w:pPr>
      <w:r w:rsidRPr="00900AB3">
        <w:rPr>
          <w:sz w:val="28"/>
          <w:szCs w:val="28"/>
        </w:rPr>
        <w:br/>
      </w:r>
    </w:p>
    <w:p w:rsidR="00900AB3" w:rsidRPr="00900AB3" w:rsidRDefault="00900AB3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900AB3" w:rsidRDefault="00900AB3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900AB3" w:rsidRDefault="00900AB3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900AB3" w:rsidRDefault="00900AB3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900AB3" w:rsidRDefault="00900AB3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900AB3" w:rsidRDefault="00900AB3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A10567" w:rsidRPr="00900AB3" w:rsidRDefault="00A10567" w:rsidP="00900AB3">
      <w:pPr>
        <w:tabs>
          <w:tab w:val="num" w:pos="720"/>
        </w:tabs>
        <w:jc w:val="both"/>
        <w:rPr>
          <w:sz w:val="28"/>
          <w:szCs w:val="28"/>
        </w:rPr>
      </w:pPr>
    </w:p>
    <w:p w:rsidR="00900AB3" w:rsidRDefault="00900AB3" w:rsidP="00900AB3">
      <w:pPr>
        <w:jc w:val="right"/>
      </w:pPr>
    </w:p>
    <w:p w:rsidR="00AD658E" w:rsidRDefault="00AD658E" w:rsidP="00900AB3">
      <w:pPr>
        <w:jc w:val="right"/>
      </w:pPr>
    </w:p>
    <w:p w:rsidR="00AD658E" w:rsidRDefault="00AD658E" w:rsidP="00900AB3">
      <w:pPr>
        <w:jc w:val="right"/>
      </w:pPr>
    </w:p>
    <w:p w:rsidR="00AD658E" w:rsidRDefault="00AD658E" w:rsidP="00900AB3">
      <w:pPr>
        <w:jc w:val="right"/>
      </w:pPr>
    </w:p>
    <w:p w:rsidR="00AD658E" w:rsidRDefault="00AD658E" w:rsidP="00900AB3">
      <w:pPr>
        <w:jc w:val="right"/>
      </w:pPr>
    </w:p>
    <w:p w:rsidR="00AD658E" w:rsidRDefault="00AD658E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266905" w:rsidRDefault="00266905" w:rsidP="00900AB3">
      <w:pPr>
        <w:jc w:val="right"/>
      </w:pPr>
    </w:p>
    <w:p w:rsidR="00AD658E" w:rsidRDefault="00AD658E" w:rsidP="00900AB3">
      <w:pPr>
        <w:jc w:val="right"/>
      </w:pPr>
    </w:p>
    <w:p w:rsidR="00AD658E" w:rsidRDefault="00AD658E" w:rsidP="00900AB3">
      <w:pPr>
        <w:jc w:val="right"/>
      </w:pPr>
    </w:p>
    <w:p w:rsidR="00900AB3" w:rsidRPr="00572406" w:rsidRDefault="00900AB3" w:rsidP="00A10567">
      <w:pPr>
        <w:ind w:left="4820"/>
        <w:jc w:val="center"/>
      </w:pPr>
      <w:r>
        <w:rPr>
          <w:bCs/>
        </w:rPr>
        <w:lastRenderedPageBreak/>
        <w:t>Приложение</w:t>
      </w:r>
      <w:r>
        <w:t xml:space="preserve"> № 1</w:t>
      </w:r>
      <w:r>
        <w:br/>
      </w:r>
      <w:r w:rsidRPr="00572406">
        <w:t>к административному регламенту</w:t>
      </w:r>
    </w:p>
    <w:p w:rsidR="00900AB3" w:rsidRPr="00572406" w:rsidRDefault="00900AB3" w:rsidP="00A10567">
      <w:pPr>
        <w:ind w:left="4820"/>
        <w:jc w:val="center"/>
      </w:pPr>
      <w:r w:rsidRPr="00572406">
        <w:t>по предоставлению муниципальной услуги</w:t>
      </w:r>
    </w:p>
    <w:p w:rsidR="00900AB3" w:rsidRPr="00572406" w:rsidRDefault="00900AB3" w:rsidP="00A10567">
      <w:pPr>
        <w:ind w:left="4820"/>
        <w:jc w:val="center"/>
      </w:pPr>
      <w:r w:rsidRPr="00572406">
        <w:t>«Выдача решений о переводе или об отказе</w:t>
      </w:r>
    </w:p>
    <w:p w:rsidR="00A10567" w:rsidRDefault="00900AB3" w:rsidP="00A10567">
      <w:pPr>
        <w:ind w:left="4820"/>
        <w:jc w:val="center"/>
      </w:pPr>
      <w:r w:rsidRPr="00572406">
        <w:t xml:space="preserve">в переводе жилого помещения </w:t>
      </w:r>
    </w:p>
    <w:p w:rsidR="00900AB3" w:rsidRPr="00572406" w:rsidRDefault="00900AB3" w:rsidP="00A10567">
      <w:pPr>
        <w:ind w:left="4820"/>
        <w:jc w:val="center"/>
        <w:rPr>
          <w:color w:val="000000"/>
        </w:rPr>
      </w:pPr>
      <w:r w:rsidRPr="00572406">
        <w:t>в нежилое помещение»</w:t>
      </w:r>
    </w:p>
    <w:p w:rsidR="00900AB3" w:rsidRDefault="00900AB3" w:rsidP="00900AB3"/>
    <w:tbl>
      <w:tblPr>
        <w:tblpPr w:leftFromText="180" w:rightFromText="180" w:vertAnchor="text" w:horzAnchor="margin" w:tblpXSpec="center" w:tblpY="-23"/>
        <w:tblW w:w="10194" w:type="dxa"/>
        <w:tblLook w:val="04A0"/>
      </w:tblPr>
      <w:tblGrid>
        <w:gridCol w:w="435"/>
        <w:gridCol w:w="1725"/>
        <w:gridCol w:w="1019"/>
        <w:gridCol w:w="1017"/>
        <w:gridCol w:w="866"/>
        <w:gridCol w:w="803"/>
        <w:gridCol w:w="1324"/>
        <w:gridCol w:w="333"/>
        <w:gridCol w:w="333"/>
        <w:gridCol w:w="2426"/>
      </w:tblGrid>
      <w:tr w:rsidR="00900AB3" w:rsidTr="005E083C">
        <w:trPr>
          <w:trHeight w:val="335"/>
        </w:trPr>
        <w:tc>
          <w:tcPr>
            <w:tcW w:w="5778" w:type="dxa"/>
            <w:gridSpan w:val="6"/>
            <w:vMerge w:val="restart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Главе администрации Убинского сельсовета</w:t>
            </w:r>
          </w:p>
        </w:tc>
      </w:tr>
      <w:tr w:rsidR="00900AB3" w:rsidTr="005E083C">
        <w:trPr>
          <w:trHeight w:val="335"/>
        </w:trPr>
        <w:tc>
          <w:tcPr>
            <w:tcW w:w="0" w:type="auto"/>
            <w:gridSpan w:val="6"/>
            <w:vMerge/>
            <w:vAlign w:val="center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______________________________</w:t>
            </w:r>
          </w:p>
        </w:tc>
      </w:tr>
      <w:tr w:rsidR="00900AB3" w:rsidTr="005E083C">
        <w:trPr>
          <w:trHeight w:val="158"/>
        </w:trPr>
        <w:tc>
          <w:tcPr>
            <w:tcW w:w="0" w:type="auto"/>
            <w:gridSpan w:val="6"/>
            <w:vMerge/>
            <w:vAlign w:val="center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  <w:tr w:rsidR="00900AB3" w:rsidTr="005E083C">
        <w:trPr>
          <w:trHeight w:val="532"/>
        </w:trPr>
        <w:tc>
          <w:tcPr>
            <w:tcW w:w="0" w:type="auto"/>
            <w:gridSpan w:val="6"/>
            <w:vMerge/>
            <w:vAlign w:val="center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От___________________________</w:t>
            </w:r>
          </w:p>
          <w:p w:rsidR="00900AB3" w:rsidRDefault="00900AB3" w:rsidP="005E083C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Cs w:val="28"/>
              </w:rPr>
              <w:t>проживающего</w:t>
            </w:r>
            <w:proofErr w:type="gramEnd"/>
            <w:r>
              <w:rPr>
                <w:szCs w:val="28"/>
              </w:rPr>
              <w:t xml:space="preserve"> по адресу:</w:t>
            </w:r>
          </w:p>
        </w:tc>
      </w:tr>
      <w:tr w:rsidR="00900AB3" w:rsidTr="005E083C">
        <w:trPr>
          <w:trHeight w:val="633"/>
        </w:trPr>
        <w:tc>
          <w:tcPr>
            <w:tcW w:w="0" w:type="auto"/>
            <w:gridSpan w:val="6"/>
            <w:vMerge/>
            <w:vAlign w:val="center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noWrap/>
            <w:vAlign w:val="bottom"/>
          </w:tcPr>
          <w:p w:rsidR="00900AB3" w:rsidRDefault="00900AB3" w:rsidP="005E08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Заявление</w:t>
            </w:r>
          </w:p>
        </w:tc>
      </w:tr>
      <w:tr w:rsidR="00900AB3" w:rsidTr="005E083C">
        <w:trPr>
          <w:trHeight w:val="539"/>
        </w:trPr>
        <w:tc>
          <w:tcPr>
            <w:tcW w:w="10194" w:type="dxa"/>
            <w:gridSpan w:val="10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Прошу Вас рассмотреть вопрос о переводе жилого помещений, общей площадью</w:t>
            </w:r>
          </w:p>
        </w:tc>
      </w:tr>
      <w:tr w:rsidR="00900AB3" w:rsidTr="005E083C">
        <w:trPr>
          <w:trHeight w:val="335"/>
        </w:trPr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     на</w:t>
            </w:r>
          </w:p>
        </w:tc>
        <w:tc>
          <w:tcPr>
            <w:tcW w:w="716" w:type="dxa"/>
            <w:noWrap/>
            <w:vAlign w:val="bottom"/>
          </w:tcPr>
          <w:p w:rsidR="00900AB3" w:rsidRDefault="00900AB3" w:rsidP="005E083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Cs w:val="28"/>
              </w:rPr>
              <w:t>этаже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дома              этажного </w:t>
            </w:r>
          </w:p>
        </w:tc>
      </w:tr>
      <w:tr w:rsidR="00900AB3" w:rsidTr="005E083C">
        <w:trPr>
          <w:trHeight w:val="335"/>
        </w:trPr>
        <w:tc>
          <w:tcPr>
            <w:tcW w:w="3179" w:type="dxa"/>
            <w:gridSpan w:val="3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в нежилое помещение </w:t>
            </w:r>
          </w:p>
        </w:tc>
        <w:tc>
          <w:tcPr>
            <w:tcW w:w="7015" w:type="dxa"/>
            <w:gridSpan w:val="7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по адресу:</w:t>
            </w:r>
          </w:p>
        </w:tc>
        <w:tc>
          <w:tcPr>
            <w:tcW w:w="2036" w:type="dxa"/>
            <w:gridSpan w:val="2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_____________</w:t>
            </w:r>
          </w:p>
        </w:tc>
        <w:tc>
          <w:tcPr>
            <w:tcW w:w="5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255"/>
        </w:trPr>
        <w:tc>
          <w:tcPr>
            <w:tcW w:w="10194" w:type="dxa"/>
            <w:gridSpan w:val="10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  <w:tr w:rsidR="00900AB3" w:rsidTr="005E083C">
        <w:trPr>
          <w:trHeight w:val="335"/>
        </w:trPr>
        <w:tc>
          <w:tcPr>
            <w:tcW w:w="2160" w:type="dxa"/>
            <w:gridSpan w:val="2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принадлежащих</w:t>
            </w:r>
          </w:p>
        </w:tc>
        <w:tc>
          <w:tcPr>
            <w:tcW w:w="80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2160" w:type="dxa"/>
            <w:gridSpan w:val="2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на праве</w:t>
            </w:r>
          </w:p>
        </w:tc>
        <w:tc>
          <w:tcPr>
            <w:tcW w:w="8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для дальнейшего использования их </w:t>
            </w:r>
            <w:proofErr w:type="gramStart"/>
            <w:r>
              <w:rPr>
                <w:szCs w:val="28"/>
              </w:rPr>
              <w:t>под</w:t>
            </w:r>
            <w:proofErr w:type="gramEnd"/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ind w:firstLine="30"/>
              <w:rPr>
                <w:sz w:val="28"/>
                <w:szCs w:val="28"/>
              </w:rPr>
            </w:pPr>
            <w:r>
              <w:rPr>
                <w:szCs w:val="28"/>
              </w:rPr>
              <w:t>При переводе права несовершеннолетних не ущемляются,</w:t>
            </w:r>
          </w:p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57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ind w:right="-41"/>
              <w:rPr>
                <w:sz w:val="28"/>
                <w:szCs w:val="28"/>
              </w:rPr>
            </w:pPr>
            <w:r>
              <w:rPr>
                <w:szCs w:val="28"/>
              </w:rPr>
              <w:t>так как я обеспечен жильём, общей площадью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                    кв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, расположенной</w:t>
            </w:r>
          </w:p>
        </w:tc>
      </w:tr>
      <w:tr w:rsidR="00900AB3" w:rsidTr="005E083C">
        <w:trPr>
          <w:trHeight w:val="335"/>
        </w:trPr>
        <w:tc>
          <w:tcPr>
            <w:tcW w:w="2160" w:type="dxa"/>
            <w:gridSpan w:val="2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по адресу:</w:t>
            </w:r>
          </w:p>
        </w:tc>
        <w:tc>
          <w:tcPr>
            <w:tcW w:w="8034" w:type="dxa"/>
            <w:gridSpan w:val="8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900AB3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Перечень документов согласно п.2 ст.23  Жилищного кодекса РФ, прилагается</w:t>
            </w:r>
          </w:p>
        </w:tc>
      </w:tr>
      <w:tr w:rsidR="00900AB3" w:rsidTr="005E083C">
        <w:trPr>
          <w:trHeight w:val="335"/>
        </w:trPr>
        <w:tc>
          <w:tcPr>
            <w:tcW w:w="435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2426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  <w:tr w:rsidR="00900AB3" w:rsidTr="005E083C">
        <w:trPr>
          <w:trHeight w:val="335"/>
        </w:trPr>
        <w:tc>
          <w:tcPr>
            <w:tcW w:w="435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"        "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20    г.</w:t>
            </w:r>
          </w:p>
        </w:tc>
      </w:tr>
      <w:tr w:rsidR="00900AB3" w:rsidTr="005E083C">
        <w:trPr>
          <w:trHeight w:val="335"/>
        </w:trPr>
        <w:tc>
          <w:tcPr>
            <w:tcW w:w="435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Default="00900AB3" w:rsidP="005E083C">
            <w:pPr>
              <w:rPr>
                <w:sz w:val="28"/>
                <w:szCs w:val="28"/>
              </w:rPr>
            </w:pPr>
          </w:p>
        </w:tc>
      </w:tr>
    </w:tbl>
    <w:p w:rsidR="00900AB3" w:rsidRDefault="00900AB3" w:rsidP="00900AB3">
      <w:pPr>
        <w:tabs>
          <w:tab w:val="left" w:pos="250"/>
        </w:tabs>
        <w:autoSpaceDE w:val="0"/>
        <w:autoSpaceDN w:val="0"/>
        <w:adjustRightInd w:val="0"/>
        <w:spacing w:line="302" w:lineRule="exact"/>
        <w:rPr>
          <w:color w:val="000000"/>
          <w:sz w:val="28"/>
          <w:szCs w:val="28"/>
        </w:rPr>
      </w:pPr>
    </w:p>
    <w:p w:rsidR="00900AB3" w:rsidRDefault="00900AB3" w:rsidP="00900AB3">
      <w:pPr>
        <w:tabs>
          <w:tab w:val="left" w:pos="250"/>
        </w:tabs>
        <w:autoSpaceDE w:val="0"/>
        <w:autoSpaceDN w:val="0"/>
        <w:adjustRightInd w:val="0"/>
        <w:spacing w:line="302" w:lineRule="exact"/>
        <w:rPr>
          <w:color w:val="000000"/>
          <w:sz w:val="28"/>
          <w:szCs w:val="28"/>
        </w:rPr>
      </w:pPr>
    </w:p>
    <w:p w:rsidR="00900AB3" w:rsidRDefault="00900AB3" w:rsidP="00900AB3">
      <w:pPr>
        <w:tabs>
          <w:tab w:val="left" w:pos="250"/>
        </w:tabs>
        <w:autoSpaceDE w:val="0"/>
        <w:autoSpaceDN w:val="0"/>
        <w:adjustRightInd w:val="0"/>
        <w:spacing w:line="302" w:lineRule="exact"/>
        <w:rPr>
          <w:color w:val="000000"/>
          <w:sz w:val="28"/>
          <w:szCs w:val="28"/>
        </w:rPr>
      </w:pPr>
    </w:p>
    <w:p w:rsidR="00900AB3" w:rsidRDefault="00900AB3" w:rsidP="00900AB3">
      <w:pPr>
        <w:tabs>
          <w:tab w:val="left" w:pos="250"/>
        </w:tabs>
        <w:autoSpaceDE w:val="0"/>
        <w:autoSpaceDN w:val="0"/>
        <w:adjustRightInd w:val="0"/>
        <w:spacing w:line="302" w:lineRule="exact"/>
        <w:rPr>
          <w:color w:val="000000"/>
          <w:sz w:val="28"/>
          <w:szCs w:val="28"/>
        </w:rPr>
      </w:pPr>
    </w:p>
    <w:p w:rsidR="00900AB3" w:rsidRDefault="00900AB3" w:rsidP="00900AB3">
      <w:pPr>
        <w:tabs>
          <w:tab w:val="left" w:pos="250"/>
        </w:tabs>
        <w:autoSpaceDE w:val="0"/>
        <w:autoSpaceDN w:val="0"/>
        <w:adjustRightInd w:val="0"/>
        <w:spacing w:line="302" w:lineRule="exact"/>
        <w:rPr>
          <w:color w:val="000000"/>
          <w:sz w:val="28"/>
          <w:szCs w:val="28"/>
        </w:rPr>
      </w:pPr>
    </w:p>
    <w:p w:rsidR="00900AB3" w:rsidRDefault="00900AB3" w:rsidP="00900AB3">
      <w:pPr>
        <w:tabs>
          <w:tab w:val="left" w:pos="250"/>
        </w:tabs>
        <w:autoSpaceDE w:val="0"/>
        <w:autoSpaceDN w:val="0"/>
        <w:adjustRightInd w:val="0"/>
        <w:spacing w:line="302" w:lineRule="exact"/>
        <w:rPr>
          <w:color w:val="000000"/>
          <w:sz w:val="28"/>
          <w:szCs w:val="28"/>
        </w:rPr>
      </w:pPr>
    </w:p>
    <w:p w:rsidR="00900AB3" w:rsidRDefault="00900AB3" w:rsidP="00900AB3">
      <w:pPr>
        <w:autoSpaceDE w:val="0"/>
        <w:autoSpaceDN w:val="0"/>
        <w:ind w:left="5670"/>
        <w:jc w:val="right"/>
        <w:rPr>
          <w:bCs/>
        </w:rPr>
      </w:pPr>
    </w:p>
    <w:p w:rsidR="00900AB3" w:rsidRDefault="00900AB3" w:rsidP="00A10567">
      <w:pPr>
        <w:autoSpaceDE w:val="0"/>
        <w:autoSpaceDN w:val="0"/>
        <w:spacing w:before="240"/>
        <w:ind w:left="4820"/>
        <w:jc w:val="center"/>
      </w:pPr>
    </w:p>
    <w:p w:rsidR="00900AB3" w:rsidRPr="00572406" w:rsidRDefault="00900AB3" w:rsidP="00A10567">
      <w:pPr>
        <w:ind w:left="4820"/>
        <w:jc w:val="center"/>
      </w:pPr>
      <w:r>
        <w:rPr>
          <w:bCs/>
        </w:rPr>
        <w:lastRenderedPageBreak/>
        <w:t>Приложение</w:t>
      </w:r>
      <w:r>
        <w:t xml:space="preserve"> № 2</w:t>
      </w:r>
      <w:r>
        <w:br/>
      </w:r>
      <w:r w:rsidRPr="00572406">
        <w:t>к административному регламенту</w:t>
      </w:r>
    </w:p>
    <w:p w:rsidR="00900AB3" w:rsidRPr="00572406" w:rsidRDefault="00900AB3" w:rsidP="00A10567">
      <w:pPr>
        <w:ind w:left="4820"/>
        <w:jc w:val="center"/>
      </w:pPr>
      <w:r w:rsidRPr="00572406">
        <w:t>по предоставлению муниципальной услуги</w:t>
      </w:r>
    </w:p>
    <w:p w:rsidR="00900AB3" w:rsidRPr="00572406" w:rsidRDefault="00900AB3" w:rsidP="00A10567">
      <w:pPr>
        <w:ind w:left="4820"/>
        <w:jc w:val="center"/>
      </w:pPr>
      <w:r w:rsidRPr="00572406">
        <w:t>«Выдача решений о переводе или об отказе</w:t>
      </w:r>
    </w:p>
    <w:p w:rsidR="00A10567" w:rsidRDefault="00900AB3" w:rsidP="00A10567">
      <w:pPr>
        <w:ind w:left="4820"/>
        <w:jc w:val="center"/>
      </w:pPr>
      <w:r w:rsidRPr="00572406">
        <w:t>в переводе жилого помещения</w:t>
      </w:r>
    </w:p>
    <w:p w:rsidR="00900AB3" w:rsidRPr="00572406" w:rsidRDefault="00900AB3" w:rsidP="00A10567">
      <w:pPr>
        <w:ind w:left="4820"/>
        <w:jc w:val="center"/>
        <w:rPr>
          <w:color w:val="000000"/>
        </w:rPr>
      </w:pPr>
      <w:r w:rsidRPr="00572406">
        <w:t xml:space="preserve"> в нежилое помещение»</w:t>
      </w:r>
    </w:p>
    <w:p w:rsidR="00900AB3" w:rsidRDefault="00900AB3" w:rsidP="00900AB3">
      <w:pPr>
        <w:rPr>
          <w:color w:val="000000"/>
        </w:rPr>
      </w:pPr>
    </w:p>
    <w:p w:rsidR="00900AB3" w:rsidRDefault="00900AB3" w:rsidP="00900AB3">
      <w:pPr>
        <w:rPr>
          <w:color w:val="000000"/>
        </w:rPr>
      </w:pPr>
    </w:p>
    <w:p w:rsidR="00900AB3" w:rsidRPr="003009F8" w:rsidRDefault="00900AB3" w:rsidP="00900AB3">
      <w:pPr>
        <w:jc w:val="center"/>
        <w:rPr>
          <w:b/>
          <w:color w:val="000000"/>
          <w:sz w:val="28"/>
          <w:szCs w:val="28"/>
        </w:rPr>
      </w:pPr>
      <w:r w:rsidRPr="003009F8">
        <w:rPr>
          <w:b/>
          <w:color w:val="000000"/>
          <w:sz w:val="28"/>
          <w:szCs w:val="28"/>
        </w:rPr>
        <w:t>Блок-схема последовательности предоставления муниципальной услуги</w:t>
      </w:r>
    </w:p>
    <w:p w:rsidR="00900AB3" w:rsidRPr="003009F8" w:rsidRDefault="00900AB3" w:rsidP="00900AB3">
      <w:pPr>
        <w:rPr>
          <w:sz w:val="28"/>
          <w:szCs w:val="28"/>
        </w:rPr>
      </w:pPr>
    </w:p>
    <w:p w:rsidR="00900AB3" w:rsidRDefault="00900AB3" w:rsidP="00900AB3"/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900AB3" w:rsidTr="005E083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регистрация заявления</w:t>
            </w:r>
          </w:p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выдаче решения о переводе жилого  помещения в нежилое помещение </w:t>
            </w:r>
          </w:p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день)</w:t>
            </w:r>
          </w:p>
          <w:p w:rsidR="00900AB3" w:rsidRDefault="0090223C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90223C">
              <w:pict>
                <v:line id="_x0000_s1026" style="position:absolute;left:0;text-align:left;z-index:251660288" from="133.2pt,12.8pt" to="133.2pt,30.8pt">
                  <v:stroke endarrow="block"/>
                </v:line>
              </w:pict>
            </w:r>
          </w:p>
        </w:tc>
      </w:tr>
    </w:tbl>
    <w:p w:rsidR="00900AB3" w:rsidRDefault="00900AB3" w:rsidP="00900AB3">
      <w:pPr>
        <w:pStyle w:val="ConsPlusNonformat"/>
        <w:widowControl/>
        <w:ind w:left="2124" w:firstLine="708"/>
        <w:jc w:val="both"/>
        <w:rPr>
          <w:sz w:val="28"/>
          <w:szCs w:val="28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900AB3" w:rsidTr="005E083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заявления</w:t>
            </w:r>
          </w:p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документов о выдаче</w:t>
            </w:r>
          </w:p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решения о переводе жилого  помещения в нежилое помещение (3 дней)</w:t>
            </w:r>
          </w:p>
          <w:p w:rsidR="00900AB3" w:rsidRDefault="00900AB3" w:rsidP="005E083C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900AB3" w:rsidRDefault="0090223C" w:rsidP="00900AB3">
      <w:pPr>
        <w:pStyle w:val="ConsPlusNonformat"/>
        <w:widowControl/>
        <w:ind w:left="2124" w:firstLine="708"/>
        <w:jc w:val="both"/>
        <w:rPr>
          <w:sz w:val="28"/>
          <w:szCs w:val="28"/>
        </w:rPr>
      </w:pPr>
      <w:r w:rsidRPr="0090223C">
        <w:pict>
          <v:line id="_x0000_s1028" style="position:absolute;left:0;text-align:left;z-index:251662336;mso-position-horizontal-relative:text;mso-position-vertical-relative:text" from="279pt,4.2pt" to="306pt,31.2pt">
            <v:stroke endarrow="block"/>
          </v:line>
        </w:pict>
      </w:r>
      <w:r w:rsidRPr="0090223C">
        <w:pict>
          <v:line id="_x0000_s1027" style="position:absolute;left:0;text-align:left;flip:x;z-index:251661312;mso-position-horizontal-relative:text;mso-position-vertical-relative:text" from="171pt,4.2pt" to="207pt,31.2pt">
            <v:stroke endarrow="block"/>
          </v:line>
        </w:pict>
      </w:r>
    </w:p>
    <w:p w:rsidR="00900AB3" w:rsidRDefault="00900AB3" w:rsidP="00900AB3">
      <w:pPr>
        <w:pStyle w:val="ConsPlusNonformat"/>
        <w:widowControl/>
        <w:ind w:left="2124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42"/>
      </w:tblGrid>
      <w:tr w:rsidR="00900AB3" w:rsidTr="00A105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Default="00900AB3" w:rsidP="005E083C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об отказе в выдаче</w:t>
            </w:r>
          </w:p>
          <w:p w:rsidR="00900AB3" w:rsidRDefault="00900AB3" w:rsidP="005E083C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о переводе жилого  помещения в нежилое помещение (не позднее 14 дней со дня подачи заявления)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Default="00900AB3" w:rsidP="005E083C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решения о переводе жилого  помещения в нежилое помещение</w:t>
            </w:r>
          </w:p>
          <w:p w:rsidR="00900AB3" w:rsidRDefault="00900AB3" w:rsidP="005E083C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позднее 45 дней со дня подачи заявления)</w:t>
            </w:r>
          </w:p>
        </w:tc>
      </w:tr>
    </w:tbl>
    <w:p w:rsidR="00900AB3" w:rsidRDefault="00900AB3" w:rsidP="00900AB3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900AB3" w:rsidRDefault="00900AB3" w:rsidP="00900AB3"/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Default="00900AB3" w:rsidP="00900AB3">
      <w:pPr>
        <w:ind w:left="720"/>
      </w:pPr>
    </w:p>
    <w:p w:rsidR="00900AB3" w:rsidRPr="00572406" w:rsidRDefault="00900AB3" w:rsidP="00A10567">
      <w:pPr>
        <w:ind w:left="4962"/>
        <w:jc w:val="center"/>
      </w:pPr>
      <w:r>
        <w:rPr>
          <w:bCs/>
        </w:rPr>
        <w:lastRenderedPageBreak/>
        <w:t>Приложение</w:t>
      </w:r>
      <w:r>
        <w:t xml:space="preserve"> № 3</w:t>
      </w:r>
      <w:r>
        <w:br/>
      </w:r>
      <w:r w:rsidRPr="00572406">
        <w:t>к административному регламенту</w:t>
      </w:r>
    </w:p>
    <w:p w:rsidR="00900AB3" w:rsidRPr="00572406" w:rsidRDefault="00900AB3" w:rsidP="00A10567">
      <w:pPr>
        <w:ind w:left="4962"/>
        <w:jc w:val="center"/>
      </w:pPr>
      <w:r w:rsidRPr="00572406">
        <w:t>по предоставлению муниципальной услуги</w:t>
      </w:r>
    </w:p>
    <w:p w:rsidR="00900AB3" w:rsidRPr="00572406" w:rsidRDefault="00900AB3" w:rsidP="00A10567">
      <w:pPr>
        <w:ind w:left="4962"/>
        <w:jc w:val="center"/>
      </w:pPr>
      <w:r w:rsidRPr="00572406">
        <w:t>«Выдача решений о переводе или об отказе</w:t>
      </w:r>
    </w:p>
    <w:p w:rsidR="00A10567" w:rsidRDefault="00900AB3" w:rsidP="00A10567">
      <w:pPr>
        <w:ind w:left="4962"/>
        <w:jc w:val="center"/>
      </w:pPr>
      <w:r w:rsidRPr="00572406">
        <w:t xml:space="preserve">в переводе жилого помещения </w:t>
      </w:r>
    </w:p>
    <w:p w:rsidR="00900AB3" w:rsidRPr="00572406" w:rsidRDefault="00900AB3" w:rsidP="00A10567">
      <w:pPr>
        <w:ind w:left="4962"/>
        <w:jc w:val="center"/>
        <w:rPr>
          <w:color w:val="000000"/>
        </w:rPr>
      </w:pPr>
      <w:r w:rsidRPr="00572406">
        <w:t>в нежилое помещение»</w:t>
      </w:r>
    </w:p>
    <w:p w:rsidR="00900AB3" w:rsidRDefault="00900AB3" w:rsidP="00900AB3">
      <w:pPr>
        <w:rPr>
          <w:color w:val="000000"/>
        </w:rPr>
      </w:pPr>
    </w:p>
    <w:p w:rsidR="00900AB3" w:rsidRDefault="00900AB3" w:rsidP="00900AB3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900AB3" w:rsidRDefault="00900AB3" w:rsidP="00900AB3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900AB3" w:rsidRDefault="00900AB3" w:rsidP="00900AB3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900AB3" w:rsidRDefault="00900AB3" w:rsidP="00900AB3">
      <w:pPr>
        <w:autoSpaceDE w:val="0"/>
        <w:autoSpaceDN w:val="0"/>
        <w:ind w:left="5245"/>
      </w:pPr>
      <w:r>
        <w:t xml:space="preserve">Кому  </w:t>
      </w: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(фамилия, имя, отчество – </w:t>
      </w:r>
      <w:proofErr w:type="gramEnd"/>
    </w:p>
    <w:p w:rsidR="00900AB3" w:rsidRDefault="00900AB3" w:rsidP="00900AB3">
      <w:pPr>
        <w:autoSpaceDE w:val="0"/>
        <w:autoSpaceDN w:val="0"/>
        <w:ind w:left="5245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для граждан;</w:t>
      </w:r>
    </w:p>
    <w:p w:rsidR="00900AB3" w:rsidRDefault="00900AB3" w:rsidP="00900AB3">
      <w:pPr>
        <w:autoSpaceDE w:val="0"/>
        <w:autoSpaceDN w:val="0"/>
        <w:ind w:left="5245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полное наименование организации – </w:t>
      </w:r>
    </w:p>
    <w:p w:rsidR="00900AB3" w:rsidRDefault="00900AB3" w:rsidP="00900AB3">
      <w:pPr>
        <w:autoSpaceDE w:val="0"/>
        <w:autoSpaceDN w:val="0"/>
        <w:ind w:left="5245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для юридических лиц)</w:t>
      </w:r>
    </w:p>
    <w:p w:rsidR="00900AB3" w:rsidRDefault="00900AB3" w:rsidP="00900AB3">
      <w:pPr>
        <w:autoSpaceDE w:val="0"/>
        <w:autoSpaceDN w:val="0"/>
        <w:spacing w:before="240"/>
        <w:ind w:left="5245"/>
      </w:pPr>
      <w:r>
        <w:t xml:space="preserve">Куда  </w:t>
      </w: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(почтовый индекс и адрес</w:t>
      </w:r>
      <w:proofErr w:type="gramEnd"/>
    </w:p>
    <w:p w:rsidR="00900AB3" w:rsidRDefault="00900AB3" w:rsidP="00900AB3">
      <w:pPr>
        <w:autoSpaceDE w:val="0"/>
        <w:autoSpaceDN w:val="0"/>
        <w:ind w:left="5245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заявителя согласно заявлению</w:t>
      </w:r>
    </w:p>
    <w:p w:rsidR="00900AB3" w:rsidRDefault="00900AB3" w:rsidP="00900AB3">
      <w:pPr>
        <w:autoSpaceDE w:val="0"/>
        <w:autoSpaceDN w:val="0"/>
        <w:ind w:left="5245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о переводе)</w:t>
      </w:r>
    </w:p>
    <w:p w:rsidR="00900AB3" w:rsidRDefault="00900AB3" w:rsidP="00900AB3">
      <w:pPr>
        <w:autoSpaceDE w:val="0"/>
        <w:autoSpaceDN w:val="0"/>
        <w:ind w:left="5245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5245"/>
        <w:rPr>
          <w:sz w:val="2"/>
          <w:szCs w:val="2"/>
        </w:rPr>
      </w:pPr>
    </w:p>
    <w:p w:rsidR="00900AB3" w:rsidRDefault="00900AB3" w:rsidP="00900AB3">
      <w:pPr>
        <w:autoSpaceDE w:val="0"/>
        <w:autoSpaceDN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 xml:space="preserve">о переводе (отказе в переводе) жилого </w:t>
      </w:r>
      <w:r>
        <w:rPr>
          <w:b/>
          <w:bCs/>
          <w:sz w:val="26"/>
          <w:szCs w:val="26"/>
        </w:rPr>
        <w:br/>
        <w:t>помещения в нежилое  помещение</w:t>
      </w: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(полное наименование органа местного самоуправления,</w:t>
      </w:r>
      <w:proofErr w:type="gramEnd"/>
    </w:p>
    <w:p w:rsidR="00900AB3" w:rsidRDefault="00900AB3" w:rsidP="00900AB3">
      <w:pPr>
        <w:tabs>
          <w:tab w:val="right" w:pos="10205"/>
        </w:tabs>
        <w:autoSpaceDE w:val="0"/>
        <w:autoSpaceDN w:val="0"/>
      </w:pPr>
      <w:r>
        <w:tab/>
        <w:t>,</w:t>
      </w: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осуществляющего перевод помещения)</w:t>
      </w:r>
    </w:p>
    <w:p w:rsidR="00900AB3" w:rsidRDefault="00900AB3" w:rsidP="00900AB3">
      <w:pPr>
        <w:tabs>
          <w:tab w:val="center" w:pos="7994"/>
          <w:tab w:val="right" w:pos="10205"/>
        </w:tabs>
        <w:autoSpaceDE w:val="0"/>
        <w:autoSpaceDN w:val="0"/>
      </w:pPr>
      <w: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                   кв. м,</w:t>
      </w: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6663" w:right="707"/>
        <w:rPr>
          <w:sz w:val="2"/>
          <w:szCs w:val="2"/>
        </w:rPr>
      </w:pPr>
    </w:p>
    <w:p w:rsidR="00900AB3" w:rsidRDefault="00900AB3" w:rsidP="00900AB3">
      <w:pPr>
        <w:autoSpaceDE w:val="0"/>
        <w:autoSpaceDN w:val="0"/>
      </w:pPr>
      <w:proofErr w:type="gramStart"/>
      <w:r>
        <w:t>находящегося</w:t>
      </w:r>
      <w:proofErr w:type="gramEnd"/>
      <w:r>
        <w:t xml:space="preserve"> по адресу:</w:t>
      </w: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городского или сельского поселения)</w:t>
      </w: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03"/>
        <w:gridCol w:w="590"/>
        <w:gridCol w:w="187"/>
        <w:gridCol w:w="2947"/>
        <w:gridCol w:w="536"/>
        <w:gridCol w:w="590"/>
        <w:gridCol w:w="187"/>
        <w:gridCol w:w="4126"/>
      </w:tblGrid>
      <w:tr w:rsidR="00900AB3" w:rsidTr="005E083C">
        <w:trPr>
          <w:cantSplit/>
          <w:trHeight w:val="310"/>
        </w:trPr>
        <w:tc>
          <w:tcPr>
            <w:tcW w:w="503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>дом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187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>,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rPr>
                <w:kern w:val="2"/>
                <w:lang w:eastAsia="ar-SA"/>
              </w:rPr>
            </w:pPr>
            <w:r>
              <w:t>корпус (</w:t>
            </w:r>
            <w:proofErr w:type="spellStart"/>
            <w:r>
              <w:t>владение</w:t>
            </w:r>
            <w:proofErr w:type="gramStart"/>
            <w:r>
              <w:t>,с</w:t>
            </w:r>
            <w:proofErr w:type="gramEnd"/>
            <w:r>
              <w:t>троение</w:t>
            </w:r>
            <w:proofErr w:type="spellEnd"/>
            <w:r>
              <w:t>)</w:t>
            </w:r>
          </w:p>
        </w:tc>
        <w:tc>
          <w:tcPr>
            <w:tcW w:w="536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>, кв.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187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>,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rPr>
                <w:kern w:val="2"/>
                <w:lang w:eastAsia="ar-SA"/>
              </w:rPr>
            </w:pPr>
            <w:r>
              <w:t xml:space="preserve">             из жилого в нежилое </w:t>
            </w:r>
          </w:p>
        </w:tc>
      </w:tr>
      <w:tr w:rsidR="00900AB3" w:rsidTr="005E083C">
        <w:trPr>
          <w:cantSplit/>
          <w:trHeight w:val="265"/>
        </w:trPr>
        <w:tc>
          <w:tcPr>
            <w:tcW w:w="503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90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7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536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90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126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</w:tr>
    </w:tbl>
    <w:p w:rsidR="00900AB3" w:rsidRDefault="00900AB3" w:rsidP="00900AB3">
      <w:pPr>
        <w:autoSpaceDE w:val="0"/>
        <w:autoSpaceDN w:val="0"/>
        <w:rPr>
          <w:kern w:val="2"/>
          <w:lang w:eastAsia="ar-SA"/>
        </w:rPr>
      </w:pPr>
      <w:r>
        <w:t xml:space="preserve">в целях использования помещения в качестве  </w:t>
      </w: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476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(вид использования помещения в соответствии</w:t>
      </w:r>
      <w:proofErr w:type="gramEnd"/>
    </w:p>
    <w:p w:rsidR="00900AB3" w:rsidRDefault="00900AB3" w:rsidP="00900AB3">
      <w:pPr>
        <w:tabs>
          <w:tab w:val="right" w:pos="10205"/>
        </w:tabs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с заявлением о 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18"/>
        <w:gridCol w:w="8581"/>
        <w:gridCol w:w="203"/>
      </w:tblGrid>
      <w:tr w:rsidR="00900AB3" w:rsidTr="005E083C">
        <w:trPr>
          <w:cantSplit/>
          <w:trHeight w:val="346"/>
        </w:trPr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jc w:val="both"/>
              <w:rPr>
                <w:kern w:val="2"/>
                <w:lang w:eastAsia="ar-SA"/>
              </w:rPr>
            </w:pPr>
            <w:r>
              <w:t xml:space="preserve">РЕШИЛ 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03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right"/>
              <w:rPr>
                <w:kern w:val="2"/>
                <w:lang w:eastAsia="ar-SA"/>
              </w:rPr>
            </w:pPr>
            <w:r>
              <w:t>):</w:t>
            </w:r>
          </w:p>
        </w:tc>
      </w:tr>
      <w:tr w:rsidR="00900AB3" w:rsidTr="005E083C">
        <w:trPr>
          <w:cantSplit/>
          <w:trHeight w:val="276"/>
        </w:trPr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581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(наименование акта, дата его принятия и номер)</w:t>
            </w:r>
          </w:p>
        </w:tc>
        <w:tc>
          <w:tcPr>
            <w:tcW w:w="203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</w:tr>
    </w:tbl>
    <w:p w:rsidR="00900AB3" w:rsidRDefault="00900AB3" w:rsidP="00900AB3">
      <w:pPr>
        <w:autoSpaceDE w:val="0"/>
        <w:autoSpaceDN w:val="0"/>
        <w:rPr>
          <w:kern w:val="2"/>
          <w:lang w:eastAsia="ar-SA"/>
        </w:rPr>
      </w:pPr>
    </w:p>
    <w:p w:rsidR="00900AB3" w:rsidRDefault="00900AB3" w:rsidP="00900AB3">
      <w:pPr>
        <w:autoSpaceDE w:val="0"/>
        <w:autoSpaceDN w:val="0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912"/>
      </w:tblGrid>
      <w:tr w:rsidR="00900AB3" w:rsidTr="005E083C">
        <w:tc>
          <w:tcPr>
            <w:tcW w:w="2296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left="567"/>
              <w:jc w:val="both"/>
              <w:rPr>
                <w:kern w:val="2"/>
                <w:lang w:eastAsia="ar-SA"/>
              </w:rPr>
            </w:pPr>
            <w:r>
              <w:lastRenderedPageBreak/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rPr>
                <w:kern w:val="2"/>
                <w:lang w:eastAsia="ar-SA"/>
              </w:rPr>
            </w:pPr>
            <w:r>
              <w:t xml:space="preserve">жилого  в нежилое </w:t>
            </w:r>
          </w:p>
        </w:tc>
        <w:tc>
          <w:tcPr>
            <w:tcW w:w="3912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 xml:space="preserve"> без предварительных условий;</w:t>
            </w:r>
          </w:p>
        </w:tc>
      </w:tr>
      <w:tr w:rsidR="00900AB3" w:rsidTr="005E083C">
        <w:tc>
          <w:tcPr>
            <w:tcW w:w="2296" w:type="dxa"/>
            <w:vAlign w:val="bottom"/>
          </w:tcPr>
          <w:p w:rsidR="00900AB3" w:rsidRDefault="00900AB3" w:rsidP="005E083C">
            <w:pPr>
              <w:suppressAutoHyphens/>
              <w:spacing w:after="200" w:line="276" w:lineRule="auto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4026" w:type="dxa"/>
            <w:vAlign w:val="bottom"/>
          </w:tcPr>
          <w:p w:rsidR="00900AB3" w:rsidRDefault="00900AB3" w:rsidP="005E083C">
            <w:pPr>
              <w:suppressAutoHyphens/>
              <w:spacing w:after="200" w:line="276" w:lineRule="auto"/>
              <w:ind w:firstLine="567"/>
              <w:jc w:val="center"/>
              <w:rPr>
                <w:kern w:val="2"/>
                <w:sz w:val="28"/>
                <w:lang w:eastAsia="ar-SA"/>
              </w:rPr>
            </w:pPr>
          </w:p>
        </w:tc>
        <w:tc>
          <w:tcPr>
            <w:tcW w:w="3912" w:type="dxa"/>
            <w:vAlign w:val="bottom"/>
          </w:tcPr>
          <w:p w:rsidR="00900AB3" w:rsidRDefault="00900AB3" w:rsidP="005E083C">
            <w:pPr>
              <w:suppressAutoHyphens/>
              <w:spacing w:after="200" w:line="276" w:lineRule="auto"/>
              <w:ind w:firstLine="567"/>
              <w:jc w:val="center"/>
              <w:rPr>
                <w:kern w:val="2"/>
                <w:lang w:eastAsia="ar-SA"/>
              </w:rPr>
            </w:pPr>
          </w:p>
        </w:tc>
      </w:tr>
    </w:tbl>
    <w:p w:rsidR="00900AB3" w:rsidRDefault="00900AB3" w:rsidP="00900AB3">
      <w:pPr>
        <w:rPr>
          <w:kern w:val="2"/>
          <w:lang w:eastAsia="ar-SA"/>
        </w:rPr>
      </w:pPr>
      <w:r>
        <w:tab/>
        <w:t xml:space="preserve">б) перевести из жилого в </w:t>
      </w:r>
      <w:proofErr w:type="gramStart"/>
      <w:r>
        <w:t>нежилое</w:t>
      </w:r>
      <w:proofErr w:type="gramEnd"/>
      <w:r>
        <w:t xml:space="preserve"> при условии проведения в установленном порядке следующих видов работ:</w:t>
      </w: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(перечень работ по переустройству</w:t>
      </w:r>
      <w:proofErr w:type="gramEnd"/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(перепланировке) помещения</w:t>
      </w: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или иных необходимых работ по ремонту, реконструкции, реставрации помещения)</w:t>
      </w:r>
    </w:p>
    <w:p w:rsidR="00900AB3" w:rsidRDefault="00900AB3" w:rsidP="00900AB3">
      <w:pPr>
        <w:tabs>
          <w:tab w:val="right" w:pos="10205"/>
        </w:tabs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spacing w:after="240"/>
        <w:ind w:right="113"/>
        <w:rPr>
          <w:sz w:val="2"/>
          <w:szCs w:val="2"/>
        </w:rPr>
      </w:pPr>
    </w:p>
    <w:p w:rsidR="00900AB3" w:rsidRDefault="00900AB3" w:rsidP="00900AB3">
      <w:pPr>
        <w:autoSpaceDE w:val="0"/>
        <w:autoSpaceDN w:val="0"/>
      </w:pPr>
      <w:r>
        <w:t xml:space="preserve">2. Отказать в переводе указанного помещения из жилого  в </w:t>
      </w:r>
      <w:proofErr w:type="gramStart"/>
      <w:r>
        <w:t>нежилое</w:t>
      </w:r>
      <w:proofErr w:type="gramEnd"/>
      <w:r>
        <w:t xml:space="preserve"> </w:t>
      </w:r>
      <w:r>
        <w:br/>
        <w:t xml:space="preserve">в связи с  </w:t>
      </w: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ind w:left="993"/>
        <w:jc w:val="center"/>
        <w:rPr>
          <w:sz w:val="20"/>
          <w:szCs w:val="20"/>
        </w:rPr>
      </w:pPr>
      <w:r>
        <w:rPr>
          <w:sz w:val="20"/>
          <w:szCs w:val="20"/>
        </w:rPr>
        <w:t>(основани</w:t>
      </w:r>
      <w:proofErr w:type="gramStart"/>
      <w:r>
        <w:rPr>
          <w:sz w:val="20"/>
          <w:szCs w:val="20"/>
        </w:rPr>
        <w:t>е(</w:t>
      </w:r>
      <w:proofErr w:type="gramEnd"/>
      <w:r>
        <w:rPr>
          <w:sz w:val="20"/>
          <w:szCs w:val="20"/>
        </w:rPr>
        <w:t>я), установленное частью 1 статьи 24 Жилищного кодекса Российской Федерации)</w:t>
      </w: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900AB3" w:rsidRDefault="00900AB3" w:rsidP="00900AB3">
      <w:pPr>
        <w:autoSpaceDE w:val="0"/>
        <w:autoSpaceDN w:val="0"/>
      </w:pPr>
    </w:p>
    <w:p w:rsidR="00900AB3" w:rsidRDefault="00900AB3" w:rsidP="00900AB3">
      <w:pPr>
        <w:pBdr>
          <w:top w:val="single" w:sz="4" w:space="1" w:color="auto"/>
        </w:pBdr>
        <w:autoSpaceDE w:val="0"/>
        <w:autoSpaceDN w:val="0"/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5"/>
        <w:gridCol w:w="250"/>
        <w:gridCol w:w="1747"/>
        <w:gridCol w:w="250"/>
        <w:gridCol w:w="3120"/>
      </w:tblGrid>
      <w:tr w:rsidR="00900AB3" w:rsidTr="005E083C">
        <w:trPr>
          <w:trHeight w:val="346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50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50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</w:tr>
      <w:tr w:rsidR="00900AB3" w:rsidTr="005E083C">
        <w:trPr>
          <w:trHeight w:val="296"/>
        </w:trPr>
        <w:tc>
          <w:tcPr>
            <w:tcW w:w="3645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(должность лица,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50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47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50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00AB3" w:rsidRDefault="00900AB3" w:rsidP="00900AB3">
      <w:pPr>
        <w:autoSpaceDE w:val="0"/>
        <w:autoSpaceDN w:val="0"/>
        <w:rPr>
          <w:kern w:val="2"/>
          <w:lang w:eastAsia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900AB3" w:rsidTr="005E083C">
        <w:tc>
          <w:tcPr>
            <w:tcW w:w="170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4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center"/>
              <w:rPr>
                <w:kern w:val="2"/>
                <w:lang w:eastAsia="ar-SA"/>
              </w:rPr>
            </w:pPr>
          </w:p>
        </w:tc>
        <w:tc>
          <w:tcPr>
            <w:tcW w:w="510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right"/>
              <w:rPr>
                <w:kern w:val="2"/>
                <w:lang w:eastAsia="ar-SA"/>
              </w:rPr>
            </w:pPr>
            <w: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</w:p>
        </w:tc>
        <w:tc>
          <w:tcPr>
            <w:tcW w:w="6634" w:type="dxa"/>
            <w:vAlign w:val="bottom"/>
          </w:tcPr>
          <w:p w:rsidR="00900AB3" w:rsidRDefault="00900AB3" w:rsidP="005E083C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lang w:eastAsia="ar-SA"/>
              </w:rPr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900AB3" w:rsidRDefault="00900AB3" w:rsidP="00900AB3">
      <w:pPr>
        <w:autoSpaceDE w:val="0"/>
        <w:autoSpaceDN w:val="0"/>
        <w:spacing w:before="240"/>
        <w:rPr>
          <w:kern w:val="2"/>
          <w:lang w:eastAsia="ar-SA"/>
        </w:rPr>
      </w:pPr>
      <w:r>
        <w:t>М.</w:t>
      </w:r>
      <w:proofErr w:type="gramStart"/>
      <w:r>
        <w:t>П</w:t>
      </w:r>
      <w:proofErr w:type="gramEnd"/>
    </w:p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900AB3" w:rsidRDefault="00900AB3" w:rsidP="00900AB3"/>
    <w:p w:rsidR="00C154AB" w:rsidRDefault="00C154AB" w:rsidP="00900AB3"/>
    <w:p w:rsidR="00C154AB" w:rsidRDefault="00C154AB" w:rsidP="00900AB3"/>
    <w:p w:rsidR="00C154AB" w:rsidRDefault="00C154AB" w:rsidP="00A10567"/>
    <w:p w:rsidR="00266905" w:rsidRDefault="00266905" w:rsidP="00A10567"/>
    <w:p w:rsidR="00C154AB" w:rsidRDefault="00C154AB" w:rsidP="00A10567"/>
    <w:p w:rsidR="00C154AB" w:rsidRDefault="00C154AB" w:rsidP="00A10567"/>
    <w:p w:rsidR="00A10567" w:rsidRPr="00900AB3" w:rsidRDefault="00A10567" w:rsidP="00A10567">
      <w:pPr>
        <w:ind w:left="5245"/>
        <w:jc w:val="center"/>
        <w:rPr>
          <w:sz w:val="28"/>
        </w:rPr>
      </w:pPr>
      <w:r w:rsidRPr="00900AB3">
        <w:rPr>
          <w:sz w:val="28"/>
        </w:rPr>
        <w:lastRenderedPageBreak/>
        <w:t>УТВЕРЖДЕН</w:t>
      </w:r>
    </w:p>
    <w:p w:rsidR="00A10567" w:rsidRPr="00900AB3" w:rsidRDefault="00A10567" w:rsidP="00A10567">
      <w:pPr>
        <w:ind w:left="5245"/>
        <w:jc w:val="center"/>
        <w:rPr>
          <w:sz w:val="28"/>
        </w:rPr>
      </w:pPr>
      <w:r w:rsidRPr="00900AB3">
        <w:rPr>
          <w:sz w:val="28"/>
        </w:rPr>
        <w:t xml:space="preserve">постановлением администрации </w:t>
      </w:r>
    </w:p>
    <w:p w:rsidR="00A10567" w:rsidRPr="00C154AB" w:rsidRDefault="00A10567" w:rsidP="00A10567">
      <w:pPr>
        <w:ind w:left="5245"/>
        <w:jc w:val="center"/>
        <w:rPr>
          <w:sz w:val="28"/>
        </w:rPr>
      </w:pPr>
      <w:r w:rsidRPr="00900AB3">
        <w:rPr>
          <w:sz w:val="28"/>
        </w:rPr>
        <w:t>Убинского сельсовета</w:t>
      </w:r>
    </w:p>
    <w:p w:rsidR="00A10567" w:rsidRDefault="00191F82" w:rsidP="00A10567">
      <w:pPr>
        <w:ind w:left="5245"/>
        <w:jc w:val="center"/>
        <w:rPr>
          <w:sz w:val="28"/>
        </w:rPr>
      </w:pPr>
      <w:r>
        <w:rPr>
          <w:sz w:val="28"/>
        </w:rPr>
        <w:t>от 15.12</w:t>
      </w:r>
      <w:r w:rsidR="00A10567" w:rsidRPr="00900AB3">
        <w:rPr>
          <w:sz w:val="28"/>
        </w:rPr>
        <w:t xml:space="preserve">.2015  № </w:t>
      </w:r>
      <w:r>
        <w:rPr>
          <w:sz w:val="28"/>
        </w:rPr>
        <w:t>264</w:t>
      </w:r>
    </w:p>
    <w:p w:rsidR="00A10567" w:rsidRPr="00900AB3" w:rsidRDefault="00A10567" w:rsidP="00C154AB">
      <w:pPr>
        <w:rPr>
          <w:sz w:val="28"/>
        </w:rPr>
      </w:pPr>
    </w:p>
    <w:p w:rsidR="00900AB3" w:rsidRDefault="00900AB3" w:rsidP="00900AB3">
      <w:pPr>
        <w:jc w:val="both"/>
      </w:pPr>
    </w:p>
    <w:p w:rsidR="00900AB3" w:rsidRPr="00A10567" w:rsidRDefault="00900AB3" w:rsidP="00900AB3">
      <w:pPr>
        <w:jc w:val="center"/>
        <w:rPr>
          <w:b/>
          <w:bCs/>
          <w:sz w:val="28"/>
          <w:szCs w:val="28"/>
        </w:rPr>
      </w:pPr>
      <w:r w:rsidRPr="00A10567">
        <w:rPr>
          <w:b/>
          <w:bCs/>
          <w:sz w:val="28"/>
          <w:szCs w:val="28"/>
        </w:rPr>
        <w:t>АДМИНИСТРАТИВНЫЙ</w:t>
      </w:r>
      <w:r w:rsidRPr="00A10567">
        <w:rPr>
          <w:sz w:val="28"/>
          <w:szCs w:val="28"/>
        </w:rPr>
        <w:t xml:space="preserve"> </w:t>
      </w:r>
      <w:r w:rsidRPr="00A10567">
        <w:rPr>
          <w:b/>
          <w:bCs/>
          <w:sz w:val="28"/>
          <w:szCs w:val="28"/>
        </w:rPr>
        <w:t>РЕГЛАМЕНТ</w:t>
      </w:r>
    </w:p>
    <w:p w:rsidR="00900AB3" w:rsidRPr="00A10567" w:rsidRDefault="00900AB3" w:rsidP="00900AB3">
      <w:pPr>
        <w:jc w:val="center"/>
        <w:rPr>
          <w:b/>
          <w:bCs/>
          <w:sz w:val="28"/>
          <w:szCs w:val="28"/>
        </w:rPr>
      </w:pPr>
      <w:r w:rsidRPr="00A10567">
        <w:rPr>
          <w:b/>
          <w:bCs/>
          <w:sz w:val="28"/>
          <w:szCs w:val="28"/>
        </w:rPr>
        <w:t>предоставления муниципальной услуги</w:t>
      </w:r>
    </w:p>
    <w:p w:rsidR="00900AB3" w:rsidRPr="00A10567" w:rsidRDefault="00900AB3" w:rsidP="00900AB3">
      <w:pPr>
        <w:jc w:val="center"/>
        <w:rPr>
          <w:b/>
          <w:sz w:val="28"/>
          <w:szCs w:val="28"/>
        </w:rPr>
      </w:pPr>
      <w:r w:rsidRPr="00A10567">
        <w:rPr>
          <w:b/>
          <w:sz w:val="28"/>
          <w:szCs w:val="28"/>
        </w:rPr>
        <w:t>«Выдача решений о переводе или об отказе в переводе</w:t>
      </w:r>
    </w:p>
    <w:p w:rsidR="00900AB3" w:rsidRPr="00A10567" w:rsidRDefault="00900AB3" w:rsidP="00900AB3">
      <w:pPr>
        <w:jc w:val="center"/>
        <w:rPr>
          <w:b/>
          <w:bCs/>
          <w:sz w:val="28"/>
          <w:szCs w:val="28"/>
        </w:rPr>
      </w:pPr>
      <w:r w:rsidRPr="00A10567">
        <w:rPr>
          <w:b/>
          <w:sz w:val="28"/>
          <w:szCs w:val="28"/>
        </w:rPr>
        <w:t xml:space="preserve"> нежилого помещения в жилое помещение»</w:t>
      </w:r>
      <w:r w:rsidRPr="00A10567">
        <w:rPr>
          <w:b/>
          <w:bCs/>
          <w:sz w:val="28"/>
          <w:szCs w:val="28"/>
        </w:rPr>
        <w:t xml:space="preserve"> </w:t>
      </w:r>
    </w:p>
    <w:p w:rsidR="00A10567" w:rsidRPr="00A10567" w:rsidRDefault="00A10567" w:rsidP="00A10567">
      <w:pPr>
        <w:jc w:val="both"/>
        <w:rPr>
          <w:b/>
          <w:bCs/>
          <w:sz w:val="28"/>
          <w:szCs w:val="28"/>
        </w:rPr>
      </w:pPr>
    </w:p>
    <w:p w:rsidR="00900AB3" w:rsidRPr="00A10567" w:rsidRDefault="00900AB3" w:rsidP="00A10567">
      <w:pPr>
        <w:jc w:val="center"/>
        <w:rPr>
          <w:b/>
          <w:sz w:val="28"/>
          <w:szCs w:val="28"/>
        </w:rPr>
      </w:pPr>
      <w:r w:rsidRPr="00A10567">
        <w:rPr>
          <w:b/>
          <w:sz w:val="28"/>
          <w:szCs w:val="28"/>
        </w:rPr>
        <w:t>1. Общие положения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</w:p>
    <w:p w:rsidR="00900AB3" w:rsidRPr="00A10567" w:rsidRDefault="00900AB3" w:rsidP="00A10567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1.1.</w:t>
      </w:r>
      <w:r w:rsidR="00AD658E">
        <w:rPr>
          <w:sz w:val="28"/>
          <w:szCs w:val="28"/>
        </w:rPr>
        <w:t xml:space="preserve"> </w:t>
      </w:r>
      <w:proofErr w:type="gramStart"/>
      <w:r w:rsidRPr="00A10567">
        <w:rPr>
          <w:sz w:val="28"/>
          <w:szCs w:val="28"/>
        </w:rPr>
        <w:t>Административный регламент предоставления муниципальной услуги</w:t>
      </w:r>
      <w:r w:rsidRPr="00A10567">
        <w:rPr>
          <w:bCs/>
          <w:sz w:val="28"/>
          <w:szCs w:val="28"/>
        </w:rPr>
        <w:t xml:space="preserve"> </w:t>
      </w:r>
      <w:r w:rsidRPr="00A10567">
        <w:rPr>
          <w:sz w:val="28"/>
          <w:szCs w:val="28"/>
        </w:rPr>
        <w:t>по выдаче решений о переводе или об отказе в переводе нежилого помещения в жилое помещение 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Убинского сельсовета (далее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-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сельсовет), ее специалистами, предоставляющими муниципальную услугу и физическими лицами-получателями муниципальной услуги, а также организациями, участвующими в процессе</w:t>
      </w:r>
      <w:proofErr w:type="gramEnd"/>
      <w:r w:rsidRPr="00A10567">
        <w:rPr>
          <w:sz w:val="28"/>
          <w:szCs w:val="28"/>
        </w:rPr>
        <w:t xml:space="preserve"> предоставления муниципальной услуги. </w:t>
      </w:r>
    </w:p>
    <w:p w:rsidR="00900AB3" w:rsidRPr="00A10567" w:rsidRDefault="00900AB3" w:rsidP="008109DD">
      <w:pPr>
        <w:ind w:left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Предоставление муниципальной услуги осуществляет сельсовет.</w:t>
      </w:r>
    </w:p>
    <w:p w:rsidR="00900AB3" w:rsidRPr="00A10567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1.2.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Заявителями на предоставление муниципальной услуги выступают физические и юридические лица, а также их законные представители, желающие осуществить перевод нежилого помещения в жилое помещение (далее – заявитель).</w:t>
      </w:r>
    </w:p>
    <w:p w:rsidR="00900AB3" w:rsidRPr="00A10567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1.3.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Порядок информирования о правилах предоставлении муниципальной услуги:</w:t>
      </w:r>
    </w:p>
    <w:p w:rsidR="00900AB3" w:rsidRPr="00A10567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1.3.1.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Местонахождение администрации</w:t>
      </w:r>
      <w:r w:rsidR="00AD658E">
        <w:rPr>
          <w:sz w:val="28"/>
          <w:szCs w:val="28"/>
        </w:rPr>
        <w:t xml:space="preserve"> Убинского сельсовета, предоставляющую</w:t>
      </w:r>
      <w:r w:rsidRPr="00A10567">
        <w:rPr>
          <w:sz w:val="28"/>
          <w:szCs w:val="28"/>
        </w:rPr>
        <w:t xml:space="preserve"> муниципальную услугу: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Юридический адрес: 632520, Новосибирская область, </w:t>
      </w:r>
      <w:proofErr w:type="spellStart"/>
      <w:r w:rsidRPr="00A10567">
        <w:rPr>
          <w:sz w:val="28"/>
          <w:szCs w:val="28"/>
        </w:rPr>
        <w:t>Убинский</w:t>
      </w:r>
      <w:proofErr w:type="spellEnd"/>
      <w:r w:rsidRPr="00A10567">
        <w:rPr>
          <w:sz w:val="28"/>
          <w:szCs w:val="28"/>
        </w:rPr>
        <w:t xml:space="preserve">  район, с. Убинское, улица Ленина 23. </w:t>
      </w:r>
      <w:r w:rsidRPr="00A10567">
        <w:rPr>
          <w:sz w:val="28"/>
          <w:szCs w:val="28"/>
        </w:rPr>
        <w:br/>
        <w:t xml:space="preserve">Фактический адрес: 632520, Новосибирская область, </w:t>
      </w:r>
      <w:proofErr w:type="spellStart"/>
      <w:r w:rsidRPr="00A10567">
        <w:rPr>
          <w:sz w:val="28"/>
          <w:szCs w:val="28"/>
        </w:rPr>
        <w:t>Убинский</w:t>
      </w:r>
      <w:proofErr w:type="spellEnd"/>
      <w:r w:rsidRPr="00A10567">
        <w:rPr>
          <w:sz w:val="28"/>
          <w:szCs w:val="28"/>
        </w:rPr>
        <w:t xml:space="preserve">  район, с. Убинское, улица Майская 5. </w:t>
      </w:r>
    </w:p>
    <w:p w:rsidR="00900AB3" w:rsidRPr="00A10567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1.3.2.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Часы приёма заявителей в администрации</w:t>
      </w:r>
      <w:r w:rsidR="00AD658E">
        <w:rPr>
          <w:sz w:val="28"/>
          <w:szCs w:val="28"/>
        </w:rPr>
        <w:t xml:space="preserve"> </w:t>
      </w:r>
      <w:proofErr w:type="spellStart"/>
      <w:r w:rsidR="00AD658E">
        <w:rPr>
          <w:sz w:val="28"/>
          <w:szCs w:val="28"/>
        </w:rPr>
        <w:t>Убинскогго</w:t>
      </w:r>
      <w:proofErr w:type="spellEnd"/>
      <w:r w:rsidR="00AD658E">
        <w:rPr>
          <w:sz w:val="28"/>
          <w:szCs w:val="28"/>
        </w:rPr>
        <w:t xml:space="preserve"> сельсовета</w:t>
      </w:r>
      <w:r w:rsidRPr="00A10567">
        <w:rPr>
          <w:sz w:val="28"/>
          <w:szCs w:val="28"/>
        </w:rPr>
        <w:t>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понедельник –</w:t>
      </w:r>
      <w:r w:rsidR="00AD658E">
        <w:rPr>
          <w:sz w:val="28"/>
          <w:szCs w:val="28"/>
        </w:rPr>
        <w:t xml:space="preserve"> пятница: с 9:</w:t>
      </w:r>
      <w:r w:rsidRPr="00A10567">
        <w:rPr>
          <w:sz w:val="28"/>
          <w:szCs w:val="28"/>
        </w:rPr>
        <w:t xml:space="preserve">00 до </w:t>
      </w:r>
      <w:r w:rsidR="00AD658E">
        <w:rPr>
          <w:sz w:val="28"/>
          <w:szCs w:val="28"/>
        </w:rPr>
        <w:t>17:</w:t>
      </w:r>
      <w:r w:rsidRPr="00A10567">
        <w:rPr>
          <w:sz w:val="28"/>
          <w:szCs w:val="28"/>
        </w:rPr>
        <w:t>00</w:t>
      </w:r>
      <w:r w:rsidR="00AD658E">
        <w:rPr>
          <w:sz w:val="28"/>
          <w:szCs w:val="28"/>
        </w:rPr>
        <w:t xml:space="preserve"> часов</w:t>
      </w:r>
      <w:r w:rsidRPr="00A10567">
        <w:rPr>
          <w:sz w:val="28"/>
          <w:szCs w:val="28"/>
        </w:rPr>
        <w:t>;</w:t>
      </w:r>
    </w:p>
    <w:p w:rsidR="00900AB3" w:rsidRPr="00A10567" w:rsidRDefault="00AD658E" w:rsidP="00A10567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перерыв на обед: 13:00 – 14:</w:t>
      </w:r>
      <w:r w:rsidR="00900AB3" w:rsidRPr="00A10567">
        <w:rPr>
          <w:sz w:val="28"/>
          <w:szCs w:val="28"/>
        </w:rPr>
        <w:t>00 часов;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выходные дни – суббота, воскресенье.</w:t>
      </w:r>
    </w:p>
    <w:p w:rsidR="00C154AB" w:rsidRDefault="00900AB3" w:rsidP="00C154AB">
      <w:pPr>
        <w:ind w:firstLine="567"/>
        <w:jc w:val="both"/>
      </w:pPr>
      <w:r w:rsidRPr="00A10567">
        <w:rPr>
          <w:sz w:val="28"/>
          <w:szCs w:val="28"/>
        </w:rPr>
        <w:t>1.3.3.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Адрес официального интернет- сайта администрации Убинского сельсовета:  </w:t>
      </w:r>
      <w:hyperlink r:id="rId14" w:history="1">
        <w:r w:rsidRPr="00AD658E">
          <w:rPr>
            <w:sz w:val="28"/>
            <w:szCs w:val="28"/>
          </w:rPr>
          <w:t>www.</w:t>
        </w:r>
        <w:r w:rsidRPr="00A10567">
          <w:rPr>
            <w:sz w:val="28"/>
            <w:szCs w:val="28"/>
          </w:rPr>
          <w:t xml:space="preserve"> </w:t>
        </w:r>
        <w:proofErr w:type="spellStart"/>
        <w:r w:rsidRPr="00AD658E">
          <w:rPr>
            <w:sz w:val="28"/>
            <w:szCs w:val="28"/>
          </w:rPr>
          <w:t>ubinadm.ru</w:t>
        </w:r>
        <w:proofErr w:type="spellEnd"/>
        <w:r w:rsidRPr="00AD658E">
          <w:rPr>
            <w:sz w:val="28"/>
            <w:szCs w:val="28"/>
          </w:rPr>
          <w:t xml:space="preserve"> /</w:t>
        </w:r>
      </w:hyperlink>
    </w:p>
    <w:p w:rsidR="00900AB3" w:rsidRDefault="00900AB3" w:rsidP="00C154AB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Информация, размещаемая на официальном интернет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-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сайте и информационном стенде администрации Убинского сельсовета, обновляется по мере ее изменения. </w:t>
      </w:r>
    </w:p>
    <w:p w:rsidR="00C154AB" w:rsidRDefault="00C154AB" w:rsidP="00C154AB">
      <w:pPr>
        <w:ind w:firstLine="567"/>
        <w:jc w:val="both"/>
        <w:rPr>
          <w:sz w:val="28"/>
          <w:szCs w:val="28"/>
        </w:rPr>
      </w:pPr>
    </w:p>
    <w:p w:rsidR="00C154AB" w:rsidRPr="00C154AB" w:rsidRDefault="00C154AB" w:rsidP="00C154AB">
      <w:pPr>
        <w:ind w:firstLine="567"/>
        <w:jc w:val="both"/>
        <w:rPr>
          <w:color w:val="0000FF"/>
          <w:sz w:val="28"/>
          <w:szCs w:val="28"/>
          <w:u w:val="single"/>
        </w:rPr>
      </w:pPr>
    </w:p>
    <w:p w:rsidR="00900AB3" w:rsidRPr="00A10567" w:rsidRDefault="00900AB3" w:rsidP="008109DD">
      <w:pPr>
        <w:ind w:firstLine="567"/>
        <w:jc w:val="both"/>
        <w:rPr>
          <w:color w:val="0000FF"/>
          <w:sz w:val="28"/>
          <w:szCs w:val="28"/>
        </w:rPr>
      </w:pPr>
      <w:r w:rsidRPr="00A10567">
        <w:rPr>
          <w:sz w:val="28"/>
          <w:szCs w:val="28"/>
        </w:rPr>
        <w:lastRenderedPageBreak/>
        <w:t>1.3.4.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Адрес электронной почты: </w:t>
      </w:r>
      <w:hyperlink r:id="rId15" w:history="1">
        <w:r w:rsidRPr="00A10567">
          <w:rPr>
            <w:rStyle w:val="a3"/>
            <w:b/>
            <w:sz w:val="28"/>
            <w:szCs w:val="28"/>
            <w:lang w:val="en-US"/>
          </w:rPr>
          <w:t>ubisovet</w:t>
        </w:r>
        <w:r w:rsidRPr="00A10567">
          <w:rPr>
            <w:rStyle w:val="a3"/>
            <w:b/>
            <w:sz w:val="28"/>
            <w:szCs w:val="28"/>
          </w:rPr>
          <w:t>@</w:t>
        </w:r>
        <w:r w:rsidRPr="00A10567">
          <w:rPr>
            <w:rStyle w:val="a3"/>
            <w:b/>
            <w:sz w:val="28"/>
            <w:szCs w:val="28"/>
            <w:lang w:val="en-US"/>
          </w:rPr>
          <w:t>yandex</w:t>
        </w:r>
        <w:r w:rsidRPr="00A10567">
          <w:rPr>
            <w:rStyle w:val="a3"/>
            <w:b/>
            <w:sz w:val="28"/>
            <w:szCs w:val="28"/>
          </w:rPr>
          <w:t>.</w:t>
        </w:r>
        <w:r w:rsidRPr="00A10567">
          <w:rPr>
            <w:rStyle w:val="a3"/>
            <w:b/>
            <w:sz w:val="28"/>
            <w:szCs w:val="28"/>
            <w:lang w:val="en-US"/>
          </w:rPr>
          <w:t>ru</w:t>
        </w:r>
      </w:hyperlink>
      <w:r w:rsidR="00AD658E">
        <w:t>.</w:t>
      </w:r>
      <w:r w:rsidRPr="00A10567">
        <w:rPr>
          <w:color w:val="0000FF"/>
          <w:sz w:val="28"/>
          <w:szCs w:val="28"/>
        </w:rPr>
        <w:t xml:space="preserve"> </w:t>
      </w:r>
    </w:p>
    <w:p w:rsidR="00900AB3" w:rsidRPr="00A10567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1.4.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AD658E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администрация Убинского  района Новосибирской области: </w:t>
      </w:r>
      <w:r w:rsidRPr="00A10567">
        <w:rPr>
          <w:sz w:val="28"/>
          <w:szCs w:val="28"/>
          <w:lang w:val="en-US"/>
        </w:rPr>
        <w:t>http</w:t>
      </w:r>
      <w:r w:rsidRPr="00A10567">
        <w:rPr>
          <w:sz w:val="28"/>
          <w:szCs w:val="28"/>
        </w:rPr>
        <w:t xml:space="preserve">:// </w:t>
      </w:r>
      <w:r w:rsidRPr="00A10567">
        <w:rPr>
          <w:sz w:val="28"/>
          <w:szCs w:val="28"/>
          <w:lang w:val="en-US"/>
        </w:rPr>
        <w:t>www</w:t>
      </w:r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ubinadm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nso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ru</w:t>
      </w:r>
      <w:proofErr w:type="spellEnd"/>
      <w:r w:rsidR="00AD658E">
        <w:rPr>
          <w:sz w:val="28"/>
          <w:szCs w:val="28"/>
        </w:rPr>
        <w:t>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6" w:history="1">
        <w:r w:rsidRPr="00A10567">
          <w:rPr>
            <w:rStyle w:val="a3"/>
            <w:sz w:val="28"/>
            <w:szCs w:val="28"/>
          </w:rPr>
          <w:t>http://www.to54.rosreestr.ru</w:t>
        </w:r>
      </w:hyperlink>
      <w:r w:rsidRPr="00A10567">
        <w:rPr>
          <w:sz w:val="28"/>
          <w:szCs w:val="28"/>
        </w:rPr>
        <w:t>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</w:t>
      </w:r>
      <w:proofErr w:type="spellStart"/>
      <w:r w:rsidRPr="00A10567">
        <w:rPr>
          <w:sz w:val="28"/>
          <w:szCs w:val="28"/>
        </w:rPr>
        <w:t>Каргатский</w:t>
      </w:r>
      <w:proofErr w:type="spellEnd"/>
      <w:r w:rsidRPr="00A10567">
        <w:rPr>
          <w:sz w:val="28"/>
          <w:szCs w:val="28"/>
        </w:rPr>
        <w:t xml:space="preserve"> отдел управления Реестра по НСО</w:t>
      </w:r>
      <w:r w:rsidR="00AD658E">
        <w:rPr>
          <w:sz w:val="28"/>
          <w:szCs w:val="28"/>
        </w:rPr>
        <w:t>.</w:t>
      </w:r>
    </w:p>
    <w:p w:rsidR="008109DD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1.5.</w:t>
      </w:r>
      <w:r w:rsidR="00AD658E">
        <w:rPr>
          <w:sz w:val="28"/>
          <w:szCs w:val="28"/>
        </w:rPr>
        <w:t xml:space="preserve"> </w:t>
      </w:r>
      <w:proofErr w:type="gramStart"/>
      <w:r w:rsidRPr="00A10567">
        <w:rPr>
          <w:sz w:val="28"/>
          <w:szCs w:val="28"/>
        </w:rPr>
        <w:t>Информация, размещаемая на официальных интернет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-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  <w:proofErr w:type="gramEnd"/>
    </w:p>
    <w:p w:rsidR="00900AB3" w:rsidRPr="00A10567" w:rsidRDefault="00900AB3" w:rsidP="008109DD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1.6.</w:t>
      </w:r>
      <w:r w:rsidR="008109DD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A10567" w:rsidRDefault="00900AB3" w:rsidP="00A10567">
      <w:pPr>
        <w:jc w:val="both"/>
        <w:rPr>
          <w:sz w:val="28"/>
          <w:szCs w:val="28"/>
          <w:u w:val="single"/>
        </w:rPr>
      </w:pPr>
      <w:r w:rsidRPr="00A10567">
        <w:rPr>
          <w:sz w:val="28"/>
          <w:szCs w:val="28"/>
        </w:rPr>
        <w:t xml:space="preserve">- администрация Убинского района Новосибирской области: </w:t>
      </w:r>
      <w:proofErr w:type="spellStart"/>
      <w:r w:rsidRPr="00A10567">
        <w:rPr>
          <w:sz w:val="28"/>
          <w:szCs w:val="28"/>
          <w:lang w:val="en-US"/>
        </w:rPr>
        <w:t>ubinadm</w:t>
      </w:r>
      <w:proofErr w:type="spellEnd"/>
      <w:r w:rsidRPr="00A10567">
        <w:rPr>
          <w:sz w:val="28"/>
          <w:szCs w:val="28"/>
        </w:rPr>
        <w:t>@</w:t>
      </w:r>
      <w:proofErr w:type="spellStart"/>
      <w:r w:rsidRPr="00A10567">
        <w:rPr>
          <w:sz w:val="28"/>
          <w:szCs w:val="28"/>
          <w:lang w:val="en-US"/>
        </w:rPr>
        <w:t>yandex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ru</w:t>
      </w:r>
      <w:proofErr w:type="spellEnd"/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7" w:history="1">
        <w:r w:rsidRPr="00A10567">
          <w:rPr>
            <w:rStyle w:val="a3"/>
            <w:sz w:val="28"/>
            <w:szCs w:val="28"/>
          </w:rPr>
          <w:t>54_upr@rosreestr.ru</w:t>
        </w:r>
      </w:hyperlink>
      <w:r w:rsidRPr="00A10567">
        <w:rPr>
          <w:sz w:val="28"/>
          <w:szCs w:val="28"/>
        </w:rPr>
        <w:t>;</w:t>
      </w:r>
    </w:p>
    <w:p w:rsidR="00900AB3" w:rsidRPr="00AD658E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</w:t>
      </w:r>
      <w:proofErr w:type="spellStart"/>
      <w:r w:rsidRPr="00A10567">
        <w:rPr>
          <w:sz w:val="28"/>
          <w:szCs w:val="28"/>
        </w:rPr>
        <w:t>Каргатский</w:t>
      </w:r>
      <w:proofErr w:type="spellEnd"/>
      <w:r w:rsidRPr="00A10567">
        <w:rPr>
          <w:sz w:val="28"/>
          <w:szCs w:val="28"/>
        </w:rPr>
        <w:t xml:space="preserve"> отдел управления Реестра по НСО: </w:t>
      </w:r>
      <w:proofErr w:type="spellStart"/>
      <w:r w:rsidRPr="00A10567">
        <w:rPr>
          <w:sz w:val="28"/>
          <w:szCs w:val="28"/>
          <w:lang w:val="en-US"/>
        </w:rPr>
        <w:t>kargi</w:t>
      </w:r>
      <w:proofErr w:type="spellEnd"/>
      <w:r w:rsidRPr="00A10567">
        <w:rPr>
          <w:sz w:val="28"/>
          <w:szCs w:val="28"/>
        </w:rPr>
        <w:t>@</w:t>
      </w:r>
      <w:proofErr w:type="spellStart"/>
      <w:r w:rsidRPr="00A10567">
        <w:rPr>
          <w:sz w:val="28"/>
          <w:szCs w:val="28"/>
          <w:lang w:val="en-US"/>
        </w:rPr>
        <w:t>uy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nsk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su</w:t>
      </w:r>
      <w:proofErr w:type="spellEnd"/>
      <w:r w:rsidR="00AD658E">
        <w:rPr>
          <w:sz w:val="28"/>
          <w:szCs w:val="28"/>
        </w:rPr>
        <w:t>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1.7.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администрация Убинского района Новосибирской области: (383) 66 21-707; 22-368</w:t>
      </w:r>
      <w:r w:rsidR="00AD658E">
        <w:rPr>
          <w:sz w:val="28"/>
          <w:szCs w:val="28"/>
        </w:rPr>
        <w:t>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области: (383) 227-10-87; 325-05-24;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</w:t>
      </w:r>
      <w:proofErr w:type="spellStart"/>
      <w:r w:rsidRPr="00A10567">
        <w:rPr>
          <w:sz w:val="28"/>
          <w:szCs w:val="28"/>
        </w:rPr>
        <w:t>Каргатский</w:t>
      </w:r>
      <w:proofErr w:type="spellEnd"/>
      <w:r w:rsidRPr="00A10567">
        <w:rPr>
          <w:sz w:val="28"/>
          <w:szCs w:val="28"/>
        </w:rPr>
        <w:t xml:space="preserve"> отдел управления </w:t>
      </w:r>
      <w:r w:rsidR="00AD658E">
        <w:rPr>
          <w:sz w:val="28"/>
          <w:szCs w:val="28"/>
        </w:rPr>
        <w:t>Реестра по НСО: (383) 65-22-500</w:t>
      </w:r>
      <w:r w:rsidRPr="00A10567">
        <w:rPr>
          <w:sz w:val="28"/>
          <w:szCs w:val="28"/>
        </w:rPr>
        <w:t>;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(383) 65 –21-745.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1.8.</w:t>
      </w:r>
      <w:r w:rsidR="00AD658E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Адреса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900AB3" w:rsidRPr="00A10567" w:rsidRDefault="00AD658E" w:rsidP="00A10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администрация Убинского </w:t>
      </w:r>
      <w:r w:rsidR="00900AB3" w:rsidRPr="00A10567">
        <w:rPr>
          <w:sz w:val="28"/>
          <w:szCs w:val="28"/>
        </w:rPr>
        <w:t>района Новосибирской области: 632520 с.</w:t>
      </w:r>
      <w:r w:rsidR="00715A58">
        <w:rPr>
          <w:sz w:val="28"/>
          <w:szCs w:val="28"/>
        </w:rPr>
        <w:t xml:space="preserve"> </w:t>
      </w:r>
      <w:r w:rsidR="00900AB3" w:rsidRPr="00A10567">
        <w:rPr>
          <w:sz w:val="28"/>
          <w:szCs w:val="28"/>
        </w:rPr>
        <w:t>Убинское, ул. Ленина, 23;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lastRenderedPageBreak/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A10567">
          <w:rPr>
            <w:sz w:val="28"/>
            <w:szCs w:val="28"/>
          </w:rPr>
          <w:t>630091, г</w:t>
        </w:r>
      </w:smartTag>
      <w:r w:rsidRPr="00A10567">
        <w:rPr>
          <w:sz w:val="28"/>
          <w:szCs w:val="28"/>
        </w:rPr>
        <w:t>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Новосибирск, ул</w:t>
      </w:r>
      <w:proofErr w:type="gramStart"/>
      <w:r w:rsidRPr="00A10567">
        <w:rPr>
          <w:sz w:val="28"/>
          <w:szCs w:val="28"/>
        </w:rPr>
        <w:t>.Д</w:t>
      </w:r>
      <w:proofErr w:type="gramEnd"/>
      <w:r w:rsidRPr="00A10567">
        <w:rPr>
          <w:sz w:val="28"/>
          <w:szCs w:val="28"/>
        </w:rPr>
        <w:t xml:space="preserve">ержавина, д.28; </w:t>
      </w:r>
      <w:smartTag w:uri="urn:schemas-microsoft-com:office:smarttags" w:element="metricconverter">
        <w:smartTagPr>
          <w:attr w:name="ProductID" w:val="630082, г"/>
        </w:smartTagPr>
        <w:r w:rsidRPr="00A10567">
          <w:rPr>
            <w:sz w:val="28"/>
            <w:szCs w:val="28"/>
          </w:rPr>
          <w:t>630082, г</w:t>
        </w:r>
      </w:smartTag>
      <w:r w:rsidRPr="00A10567">
        <w:rPr>
          <w:sz w:val="28"/>
          <w:szCs w:val="28"/>
        </w:rPr>
        <w:t>. Новосибирск, ул. Дачная, 60;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</w:t>
      </w:r>
      <w:proofErr w:type="spellStart"/>
      <w:r w:rsidRPr="00A10567">
        <w:rPr>
          <w:sz w:val="28"/>
          <w:szCs w:val="28"/>
        </w:rPr>
        <w:t>Каргатский</w:t>
      </w:r>
      <w:proofErr w:type="spellEnd"/>
      <w:r w:rsidRPr="00A10567">
        <w:rPr>
          <w:sz w:val="28"/>
          <w:szCs w:val="28"/>
        </w:rPr>
        <w:t xml:space="preserve"> отд</w:t>
      </w:r>
      <w:r w:rsidR="00AD658E">
        <w:rPr>
          <w:sz w:val="28"/>
          <w:szCs w:val="28"/>
        </w:rPr>
        <w:t>ел управления Реестра по НСО: г</w:t>
      </w:r>
      <w:r w:rsidRPr="00A10567">
        <w:rPr>
          <w:sz w:val="28"/>
          <w:szCs w:val="28"/>
        </w:rPr>
        <w:t>.</w:t>
      </w:r>
      <w:r w:rsidR="00AD658E">
        <w:rPr>
          <w:sz w:val="28"/>
          <w:szCs w:val="28"/>
        </w:rPr>
        <w:t xml:space="preserve"> Каргат</w:t>
      </w:r>
      <w:r w:rsidRPr="00A10567">
        <w:rPr>
          <w:sz w:val="28"/>
          <w:szCs w:val="28"/>
        </w:rPr>
        <w:t>, ул.</w:t>
      </w:r>
      <w:r w:rsidR="00AD658E">
        <w:rPr>
          <w:sz w:val="28"/>
          <w:szCs w:val="28"/>
        </w:rPr>
        <w:t xml:space="preserve"> </w:t>
      </w:r>
      <w:proofErr w:type="gramStart"/>
      <w:r w:rsidRPr="00A10567">
        <w:rPr>
          <w:sz w:val="28"/>
          <w:szCs w:val="28"/>
        </w:rPr>
        <w:t>Советская</w:t>
      </w:r>
      <w:proofErr w:type="gramEnd"/>
      <w:r w:rsidRPr="00A10567">
        <w:rPr>
          <w:sz w:val="28"/>
          <w:szCs w:val="28"/>
        </w:rPr>
        <w:t>,191.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1.9.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Информация по вопросам предоставления муниципальной услуги предоставляется: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 </w:t>
      </w:r>
      <w:r w:rsidR="00AD658E">
        <w:rPr>
          <w:sz w:val="28"/>
          <w:szCs w:val="28"/>
        </w:rPr>
        <w:t xml:space="preserve">администрацию Убинского </w:t>
      </w:r>
      <w:r w:rsidRPr="00A10567">
        <w:rPr>
          <w:sz w:val="28"/>
          <w:szCs w:val="28"/>
        </w:rPr>
        <w:t>сельсовета участвующих в предоставлении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посредством размещения на информационном стенде и официальном сайте сельсовета в сети Интернет, электронного информирования;</w:t>
      </w:r>
    </w:p>
    <w:p w:rsidR="00900AB3" w:rsidRPr="00A10567" w:rsidRDefault="00900AB3" w:rsidP="00A10567">
      <w:pPr>
        <w:pStyle w:val="a6"/>
        <w:rPr>
          <w:sz w:val="28"/>
        </w:rPr>
      </w:pPr>
      <w:r w:rsidRPr="00A10567">
        <w:rPr>
          <w:sz w:val="28"/>
        </w:rPr>
        <w:t xml:space="preserve"> - с использованием средств телефонной, почтовой связи.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1.10.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 устной форме лично или по телефону: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к специалистам структурных подразделений сельсовета, участвующим в предоставлении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 письменной форме почтой;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посредством электронной почты;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1.11.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Информирование проводится в двух формах: устное и письменное.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</w:t>
      </w:r>
      <w:r w:rsidR="00575953">
        <w:rPr>
          <w:sz w:val="28"/>
          <w:szCs w:val="28"/>
        </w:rPr>
        <w:t xml:space="preserve"> фамилия</w:t>
      </w:r>
      <w:r w:rsidRPr="00A10567">
        <w:rPr>
          <w:sz w:val="28"/>
          <w:szCs w:val="28"/>
        </w:rPr>
        <w:t xml:space="preserve"> специалиста, принявшего телефонный звонок.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Ответ на обращение готовится в течение 30 календарных дней со дня регистрации письменного обращения.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Письменный ответ на обращение подписывается Главой Убинского сельсовета и содержит фамилию, имя, отчество и номер телефона исполнителя и направляется по указанному заявителем почтовому адресу или по адресу </w:t>
      </w:r>
      <w:r w:rsidRPr="00A10567">
        <w:rPr>
          <w:sz w:val="28"/>
          <w:szCs w:val="28"/>
        </w:rPr>
        <w:lastRenderedPageBreak/>
        <w:t>электронной почты, если ответ по просьбе заявителя должен быть направлен в форме электронного документа.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</w:t>
      </w:r>
      <w:r w:rsidR="00575953">
        <w:rPr>
          <w:sz w:val="28"/>
          <w:szCs w:val="28"/>
        </w:rPr>
        <w:t>ниципальной услуги, и образцы их</w:t>
      </w:r>
      <w:r w:rsidRPr="00A10567">
        <w:rPr>
          <w:sz w:val="28"/>
          <w:szCs w:val="28"/>
        </w:rPr>
        <w:t xml:space="preserve"> заполнения.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Убинского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A10567">
        <w:rPr>
          <w:sz w:val="28"/>
          <w:szCs w:val="28"/>
        </w:rPr>
        <w:t>www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gosuslugi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ru</w:t>
      </w:r>
      <w:proofErr w:type="spellEnd"/>
      <w:r w:rsidRPr="00A10567">
        <w:rPr>
          <w:sz w:val="28"/>
          <w:szCs w:val="28"/>
        </w:rPr>
        <w:t>) и обновляется по мере ее изменения.</w:t>
      </w:r>
      <w:proofErr w:type="gramEnd"/>
    </w:p>
    <w:p w:rsidR="00900AB3" w:rsidRPr="00A10567" w:rsidRDefault="00900AB3" w:rsidP="00A10567">
      <w:pPr>
        <w:ind w:firstLine="720"/>
        <w:jc w:val="both"/>
        <w:rPr>
          <w:sz w:val="28"/>
          <w:szCs w:val="28"/>
        </w:rPr>
      </w:pPr>
    </w:p>
    <w:p w:rsidR="00900AB3" w:rsidRPr="00A10567" w:rsidRDefault="00900AB3" w:rsidP="00715A58">
      <w:pPr>
        <w:jc w:val="center"/>
        <w:rPr>
          <w:b/>
          <w:sz w:val="28"/>
          <w:szCs w:val="28"/>
        </w:rPr>
      </w:pPr>
      <w:r w:rsidRPr="00A10567">
        <w:rPr>
          <w:b/>
          <w:sz w:val="28"/>
          <w:szCs w:val="28"/>
        </w:rPr>
        <w:t>2. Стандарт предоставления муниципальной услуги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Наименование муниципальной услуги: Выдача решений о переводе или об отказе в переводе нежилого помещения в жилое помещение;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2.2.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Предоставление муниципальной услуги осуществляет администрация Убинского 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администрация Убинского  района Новосибирской области; 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A10567">
          <w:rPr>
            <w:sz w:val="28"/>
            <w:szCs w:val="28"/>
          </w:rPr>
          <w:t>630091, г</w:t>
        </w:r>
      </w:smartTag>
      <w:proofErr w:type="gramStart"/>
      <w:r w:rsidRPr="00A10567">
        <w:rPr>
          <w:sz w:val="28"/>
          <w:szCs w:val="28"/>
        </w:rPr>
        <w:t>.Н</w:t>
      </w:r>
      <w:proofErr w:type="gramEnd"/>
      <w:r w:rsidRPr="00A10567">
        <w:rPr>
          <w:sz w:val="28"/>
          <w:szCs w:val="28"/>
        </w:rPr>
        <w:t xml:space="preserve">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 w:rsidRPr="00A10567">
          <w:rPr>
            <w:sz w:val="28"/>
            <w:szCs w:val="28"/>
          </w:rPr>
          <w:t>630082, г</w:t>
        </w:r>
      </w:smartTag>
      <w:r w:rsidRPr="00A10567">
        <w:rPr>
          <w:sz w:val="28"/>
          <w:szCs w:val="28"/>
        </w:rPr>
        <w:t>. Новосибирск, ул. Дачная, 60;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</w:t>
      </w:r>
      <w:proofErr w:type="spellStart"/>
      <w:r w:rsidRPr="00A10567">
        <w:rPr>
          <w:sz w:val="28"/>
          <w:szCs w:val="28"/>
        </w:rPr>
        <w:t>Каргатский</w:t>
      </w:r>
      <w:proofErr w:type="spellEnd"/>
      <w:r w:rsidRPr="00A10567">
        <w:rPr>
          <w:sz w:val="28"/>
          <w:szCs w:val="28"/>
        </w:rPr>
        <w:t xml:space="preserve"> отдел управления Реестра по НСО.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A10567">
          <w:rPr>
            <w:sz w:val="28"/>
            <w:szCs w:val="28"/>
          </w:rPr>
          <w:t>перечень</w:t>
        </w:r>
      </w:hyperlink>
      <w:r w:rsidRPr="00A10567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2.3.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Результатом предоставления муниципальной услуги является: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выдача решения о переводе нежилого помещения в жилое помещение;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отказ в выдаче решения о переводе нежилого помещения в жилое помещение.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lastRenderedPageBreak/>
        <w:t>2.4.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Срок предоставления муниципальной услуги: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Общий срок принятия решения о предоставлении муниципальной услуги составляет не более 45 дней со дня предоставления документов в администрацию Убинского сельсовета </w:t>
      </w:r>
      <w:r w:rsidR="00575953">
        <w:rPr>
          <w:sz w:val="28"/>
          <w:szCs w:val="28"/>
        </w:rPr>
        <w:t>(</w:t>
      </w:r>
      <w:r w:rsidRPr="00A10567">
        <w:rPr>
          <w:sz w:val="28"/>
          <w:szCs w:val="28"/>
        </w:rPr>
        <w:t>со дня обращения за муниципальной услугой</w:t>
      </w:r>
      <w:r w:rsidR="00575953">
        <w:rPr>
          <w:sz w:val="28"/>
          <w:szCs w:val="28"/>
        </w:rPr>
        <w:t>)</w:t>
      </w:r>
      <w:r w:rsidRPr="00A10567">
        <w:rPr>
          <w:sz w:val="28"/>
          <w:szCs w:val="28"/>
        </w:rPr>
        <w:t>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Срок приостановления предоставления муниципальной услуги не более 14 дней.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2.5.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Правовые основания для предоставления муниципальной услуги</w:t>
      </w:r>
    </w:p>
    <w:p w:rsidR="00900AB3" w:rsidRPr="00A10567" w:rsidRDefault="00900AB3" w:rsidP="00715A58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10567">
        <w:rPr>
          <w:sz w:val="28"/>
          <w:szCs w:val="28"/>
        </w:rPr>
        <w:t>с</w:t>
      </w:r>
      <w:proofErr w:type="gramEnd"/>
      <w:r w:rsidRPr="00A10567">
        <w:rPr>
          <w:sz w:val="28"/>
          <w:szCs w:val="28"/>
        </w:rPr>
        <w:t xml:space="preserve">: </w:t>
      </w:r>
    </w:p>
    <w:p w:rsidR="00900AB3" w:rsidRPr="00A10567" w:rsidRDefault="00900AB3" w:rsidP="00715A58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900AB3" w:rsidRPr="00A10567" w:rsidRDefault="00900AB3" w:rsidP="00715A58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</w:t>
      </w:r>
      <w:r w:rsidR="00575953">
        <w:rPr>
          <w:sz w:val="28"/>
          <w:szCs w:val="28"/>
        </w:rPr>
        <w:t xml:space="preserve"> ф</w:t>
      </w:r>
      <w:r w:rsidRPr="00A10567">
        <w:rPr>
          <w:sz w:val="28"/>
          <w:szCs w:val="28"/>
        </w:rPr>
        <w:t>едеральным</w:t>
      </w:r>
      <w:r w:rsidR="00575953">
        <w:rPr>
          <w:sz w:val="28"/>
          <w:szCs w:val="28"/>
        </w:rPr>
        <w:t>и законами от 02.05.2006 № 59-ФЗ «</w:t>
      </w:r>
      <w:r w:rsidRPr="00A10567">
        <w:rPr>
          <w:sz w:val="28"/>
          <w:szCs w:val="28"/>
        </w:rPr>
        <w:t>О порядке рассмотрения обращений</w:t>
      </w:r>
      <w:r w:rsidR="00575953">
        <w:rPr>
          <w:sz w:val="28"/>
          <w:szCs w:val="28"/>
        </w:rPr>
        <w:t xml:space="preserve"> граждан Российской Федерации», от 06.10.2003 №131-ФЗ                     «</w:t>
      </w:r>
      <w:r w:rsidRPr="00A10567">
        <w:rPr>
          <w:sz w:val="28"/>
          <w:szCs w:val="28"/>
        </w:rPr>
        <w:t>Об общих принципах организации местного самоуп</w:t>
      </w:r>
      <w:r w:rsidR="00575953">
        <w:rPr>
          <w:sz w:val="28"/>
          <w:szCs w:val="28"/>
        </w:rPr>
        <w:t>равления в Российской Федерации»;</w:t>
      </w:r>
    </w:p>
    <w:p w:rsidR="00900AB3" w:rsidRPr="00A10567" w:rsidRDefault="00900AB3" w:rsidP="00715A58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Уставом Убинского сельсовета Убинского  района Новосибирской области;</w:t>
      </w:r>
    </w:p>
    <w:p w:rsidR="00715A58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Жилищным кодексом Российской Федерации;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 Постановлением Государственного комитета Российской Федерации по   строительству и жилищно-коммунальному комплексу от 27.09.2003 № 170 </w:t>
      </w:r>
      <w:r w:rsidR="00715A58">
        <w:rPr>
          <w:sz w:val="28"/>
          <w:szCs w:val="28"/>
        </w:rPr>
        <w:t xml:space="preserve">   </w:t>
      </w:r>
      <w:r w:rsidRPr="00A10567">
        <w:rPr>
          <w:sz w:val="28"/>
          <w:szCs w:val="28"/>
        </w:rPr>
        <w:t>«Об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утверждении Правил и норм технической эксплуатации жилищного фонда» (пункт 1.7.);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Полный перечень документов, необходимых для предоставления муниципальной услуги: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2.6.1. Заявление (по форме согласно приложению 1);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2.6.2.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2.6.3. План переводимого помещения с его техническим описанием;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2.6.4.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Поэтажный план дома, в котором находится переводимое помещение;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2.6.5.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нежилого помещения;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2.6.6. Документ, удостоверяющий личность заявителя (копия).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2.7</w:t>
      </w:r>
      <w:r w:rsidR="00715A58">
        <w:rPr>
          <w:sz w:val="28"/>
          <w:szCs w:val="28"/>
        </w:rPr>
        <w:t>.</w:t>
      </w:r>
      <w:r w:rsidRPr="00A10567">
        <w:rPr>
          <w:sz w:val="28"/>
          <w:szCs w:val="28"/>
        </w:rPr>
        <w:t xml:space="preserve">  Документы (их копии или сведения, содержащиеся в них), указанные </w:t>
      </w:r>
      <w:r w:rsidR="00575953">
        <w:rPr>
          <w:sz w:val="28"/>
          <w:szCs w:val="28"/>
        </w:rPr>
        <w:t xml:space="preserve">в </w:t>
      </w:r>
      <w:r w:rsidRPr="00A10567">
        <w:rPr>
          <w:sz w:val="28"/>
          <w:szCs w:val="28"/>
        </w:rPr>
        <w:t xml:space="preserve">подпунктах 2.6.1. - </w:t>
      </w:r>
      <w:hyperlink r:id="rId18" w:history="1">
        <w:r w:rsidRPr="00A10567">
          <w:rPr>
            <w:sz w:val="28"/>
            <w:szCs w:val="28"/>
          </w:rPr>
          <w:t>2.6.</w:t>
        </w:r>
      </w:hyperlink>
      <w:r w:rsidRPr="00A10567">
        <w:rPr>
          <w:sz w:val="28"/>
          <w:szCs w:val="28"/>
        </w:rPr>
        <w:t>4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lastRenderedPageBreak/>
        <w:t>-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документы, указанные в </w:t>
      </w:r>
      <w:hyperlink r:id="rId19" w:history="1">
        <w:r w:rsidRPr="00A10567">
          <w:rPr>
            <w:sz w:val="28"/>
            <w:szCs w:val="28"/>
          </w:rPr>
          <w:t>подпункте 2.6.1</w:t>
        </w:r>
      </w:hyperlink>
      <w:r w:rsidRPr="00A10567">
        <w:rPr>
          <w:sz w:val="28"/>
          <w:szCs w:val="28"/>
        </w:rPr>
        <w:t>-2.6.4.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2.8</w:t>
      </w:r>
      <w:r w:rsidR="00715A58">
        <w:rPr>
          <w:sz w:val="28"/>
          <w:szCs w:val="28"/>
        </w:rPr>
        <w:t xml:space="preserve">. </w:t>
      </w:r>
      <w:r w:rsidRPr="00A10567">
        <w:rPr>
          <w:sz w:val="28"/>
          <w:szCs w:val="28"/>
        </w:rPr>
        <w:t xml:space="preserve">В случае если документы подает представитель заявителя, дополнительно предоставляются: 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документ, удостоверяющий личность представителя заявителя (копия);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надлежащим образом заверенная доверенность (копия).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При предоставлении копии документа необходимо предъявление оригинала, оригиналы с</w:t>
      </w:r>
      <w:r w:rsidR="00575953">
        <w:rPr>
          <w:sz w:val="28"/>
          <w:szCs w:val="28"/>
        </w:rPr>
        <w:t xml:space="preserve">равниваются </w:t>
      </w:r>
      <w:r w:rsidRPr="00A10567">
        <w:rPr>
          <w:sz w:val="28"/>
          <w:szCs w:val="28"/>
        </w:rPr>
        <w:t>с копиями и возвращаются заявителю.</w:t>
      </w:r>
    </w:p>
    <w:p w:rsidR="00900AB3" w:rsidRPr="00A10567" w:rsidRDefault="00900AB3" w:rsidP="00715A58">
      <w:pPr>
        <w:pStyle w:val="a8"/>
        <w:ind w:firstLine="567"/>
        <w:rPr>
          <w:sz w:val="28"/>
        </w:rPr>
      </w:pPr>
      <w:r w:rsidRPr="00A10567">
        <w:rPr>
          <w:sz w:val="28"/>
        </w:rPr>
        <w:t>2.9.</w:t>
      </w:r>
      <w:r w:rsidR="00575953">
        <w:rPr>
          <w:sz w:val="28"/>
        </w:rPr>
        <w:t xml:space="preserve"> </w:t>
      </w:r>
      <w:r w:rsidRPr="00A10567">
        <w:rPr>
          <w:sz w:val="28"/>
        </w:rPr>
        <w:t>Перечень оснований для отказа в приеме документов, необходимых для предоставления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Основаниями для отказа в приеме документов являются: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документы предоставлены лицом, не имеющим полномочий на их предоставление в соответствие с действующим законодательством;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невозможность установления содержания представленных документов;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представленные документы исполнены карандашом.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письменное заявление заявителя об отказе в предоставлении муниципальной 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отсутствие оснований, предусмотренных законодательством, для получения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2.10. Муниципальная услуга предоставляется бесплатно.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2.11.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30 минут.</w:t>
      </w:r>
    </w:p>
    <w:p w:rsidR="00715A58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2.12. Срок регистрации заявления заявителя о предоставлении муниципальной услуги не должен превышать 30 минут.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2.13.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Размер платы, взимаемой с заявителя при предоставлении муниципальной услуги: </w:t>
      </w:r>
    </w:p>
    <w:p w:rsidR="00900AB3" w:rsidRPr="00A10567" w:rsidRDefault="00900AB3" w:rsidP="00715A58">
      <w:pPr>
        <w:tabs>
          <w:tab w:val="left" w:pos="540"/>
        </w:tabs>
        <w:ind w:left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Муниципальная услуга предоставляется бесплатно.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В соответствии с концепцией снижения административных барьеров и повышения </w:t>
      </w:r>
      <w:proofErr w:type="gramStart"/>
      <w:r w:rsidRPr="00A10567">
        <w:rPr>
          <w:sz w:val="28"/>
          <w:szCs w:val="28"/>
        </w:rPr>
        <w:t>доступности</w:t>
      </w:r>
      <w:proofErr w:type="gramEnd"/>
      <w:r w:rsidRPr="00A10567">
        <w:rPr>
          <w:sz w:val="28"/>
          <w:szCs w:val="28"/>
        </w:rPr>
        <w:t xml:space="preserve"> государственных и муниципальных услуг, утвержденной распоряжением Правительства Российской Федерации от 10 июня 2011 года № 1021-р, время ожидания заявителя в очереди должно быть сокращено до 15 минут.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2.14.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услуги: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-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2.15.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900AB3" w:rsidRPr="00A10567" w:rsidRDefault="00575953" w:rsidP="00715A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0AB3" w:rsidRPr="00A10567">
        <w:rPr>
          <w:sz w:val="28"/>
          <w:szCs w:val="28"/>
        </w:rPr>
        <w:t xml:space="preserve"> администрации Убинского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соблюдение санитарно-эпидемиологических правил и нормативов, правил противопожарной безопасности;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оборудование местами общественного пользования (туалеты) и местами для хранения верхней одежды.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2.16.Требования к местам для ожидания: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места для ожидания оборудуются стульями и (или) кресельными секциями, и (или) скамьями;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места для ожидания находятся в холле (зале) или ином специально приспособленном помещении;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 местах для ожидания предусматриваются места для получения информации о муниципальной услуге.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2.17.Требования к местам для получения информации о муниципальной услуге: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900AB3" w:rsidRPr="00A10567" w:rsidRDefault="00900AB3" w:rsidP="00A10567">
      <w:pPr>
        <w:ind w:firstLine="72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2.18.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Требования к местам приема заявителей:</w:t>
      </w:r>
    </w:p>
    <w:p w:rsidR="00900AB3" w:rsidRPr="00A10567" w:rsidRDefault="00575953" w:rsidP="00715A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0AB3" w:rsidRPr="00A10567">
        <w:rPr>
          <w:sz w:val="28"/>
          <w:szCs w:val="28"/>
        </w:rPr>
        <w:t>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lastRenderedPageBreak/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2.19.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Показатели качества и доступности предоставления муниципальной услуги: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2.19.1.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Показатели качества муниципальной услуги: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выполнение должностными лицами, сотрудниками администрации Убинского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отсутствие обоснованных жалоб на действия (бездействие) должностных лиц, сотрудников администрации Убинского сельсовета при предоставлении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2.19.2.</w:t>
      </w:r>
      <w:r w:rsidR="00575953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Показатели доступности предоставления муниципальной услуги: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доля заявителей, подавших заявления, документы на изменение цели использования жилого помещения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Убинского сельсовета, «Едином портале государственных и муниципальных услуг (функций)»;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пешеходная доступность от остановок общественного транспорта до здания администрации сельсовета;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15A58" w:rsidRDefault="00900AB3" w:rsidP="00715A58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2.20.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В случае предоставления муниципальной услуги в многофункциональном центре предоставления государственных и муниципальных услуг заявитель предоставляет заявление и необходимые для получения муниципальной услуги документы в многофункциональный центр. Прием документов, необходимых для предоставления муниципальной услуги, </w:t>
      </w:r>
      <w:r w:rsidRPr="00A10567">
        <w:rPr>
          <w:sz w:val="28"/>
          <w:szCs w:val="28"/>
        </w:rPr>
        <w:lastRenderedPageBreak/>
        <w:t xml:space="preserve">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900AB3" w:rsidRPr="00A10567" w:rsidRDefault="00900AB3" w:rsidP="00A10567">
      <w:pPr>
        <w:ind w:left="360"/>
        <w:jc w:val="both"/>
        <w:rPr>
          <w:sz w:val="28"/>
          <w:szCs w:val="28"/>
        </w:rPr>
      </w:pPr>
    </w:p>
    <w:p w:rsidR="00900AB3" w:rsidRPr="00A10567" w:rsidRDefault="00900AB3" w:rsidP="00715A58">
      <w:pPr>
        <w:jc w:val="center"/>
        <w:rPr>
          <w:b/>
          <w:sz w:val="28"/>
          <w:szCs w:val="28"/>
        </w:rPr>
      </w:pPr>
      <w:r w:rsidRPr="00A10567">
        <w:rPr>
          <w:b/>
          <w:bCs/>
          <w:sz w:val="28"/>
          <w:szCs w:val="28"/>
        </w:rPr>
        <w:t>3. Состав</w:t>
      </w:r>
      <w:r w:rsidRPr="00A10567">
        <w:rPr>
          <w:b/>
          <w:sz w:val="28"/>
          <w:szCs w:val="28"/>
        </w:rPr>
        <w:t>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5A58" w:rsidRDefault="00715A58" w:rsidP="00715A58">
      <w:pPr>
        <w:jc w:val="both"/>
        <w:rPr>
          <w:sz w:val="28"/>
          <w:szCs w:val="28"/>
        </w:rPr>
      </w:pP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3.1.</w:t>
      </w:r>
      <w:r w:rsidR="005A30BA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прием заявления и документов, необходимых для предоставления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рассмотрение заявления и документов, установление наличия права на получение муниципальной услуги;</w:t>
      </w:r>
    </w:p>
    <w:p w:rsidR="00715A58" w:rsidRDefault="00900AB3" w:rsidP="00715A58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-принятие решения о предоставлении или об отказе в предоставлении муниципальной услуги, подготовка и выдача результата предоставления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3.2</w:t>
      </w:r>
      <w:r w:rsidR="005A30BA">
        <w:rPr>
          <w:sz w:val="28"/>
          <w:szCs w:val="28"/>
        </w:rPr>
        <w:t>.</w:t>
      </w:r>
      <w:r w:rsidRPr="00A10567">
        <w:rPr>
          <w:sz w:val="28"/>
          <w:szCs w:val="28"/>
        </w:rPr>
        <w:t xml:space="preserve"> Блок-схема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 Прием заявления и документов, необходимых для  предоставления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3.3.1. Основанием для начала административной процедуры по приему заявления и документов является обращение заявителя в администрацию сельсовета с заявлением и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3.3.2. Специалист администрации, ответственный за прием и регистрацию заявления и  документов (далее по тексту - специалист):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пакет представленных документов полностью укомплектован.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3.3.3.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</w:t>
      </w:r>
      <w:r w:rsidRPr="00A10567">
        <w:rPr>
          <w:sz w:val="28"/>
          <w:szCs w:val="28"/>
        </w:rPr>
        <w:lastRenderedPageBreak/>
        <w:t>выявленных недостатков в представленных документах и меры по их устранению, возвращает документы заявителю.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3.3.4. Специалист, ответственный за прием документов, сверяет подлинники и копии документов, предоставленных заявителем.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3.3.5. Специалист, ответственный за прием документов, производит регистрацию поступившего заявления. При организации ведения электронного документооборота вносится запись в систему регистрации входящей корреспонденции.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3.3.6. Специалист, ответственный за прием документов, оформляет расписку о приеме заявления и передает её заявителю.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В расписке указывается: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-  регистрационный номер;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- дата представления документов;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- фамилия, инициалы и подпись специалиста, принявшего документы.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3.3.7. Специалист, ответственный за прием документов, передает документы для рассмотрения.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3.3.8. 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Суммарная длительность административной процедуры - 30 минут.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3.4. Рассмотрение представленных документов, установление наличия права на получение муниципальной услуги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3.4.1. Основанием для начала рассмотрения документов для предоставления муниципальной услуги (далее по тексту – представленные документы), является их поступление специалисту администрации сельсовета, ответственному за рассмотрение представленных документов и направление Главе Убинского сельсовета для  принятия решения о предоставлении или об отказе в предоставлении муниципальной услуги. 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3.4.2. Специалист администрации сельсовета, ответственный за проверку документов: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рассматривает представленные гражданином документы с точки зрения их полноты;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- проверяет соответствие представленных документов требованиям, установленным действующим законодательством.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3.4.3. После рассмотрения заявления и приложенных к нему документов, специалист осуществляет подготовку проекта постановления администрации сельсовета  о переводе нежилого помещения в жилое помещение, согласовывает в установленном порядке и направляет Главе Убинского сельсовета либо уведомление об отказе в переводе нежилого помещения в жилое помещение (приложение 3).</w:t>
      </w:r>
    </w:p>
    <w:p w:rsidR="00900AB3" w:rsidRPr="00A10567" w:rsidRDefault="00715A58" w:rsidP="00715A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AB3" w:rsidRPr="00A10567">
        <w:rPr>
          <w:sz w:val="28"/>
          <w:szCs w:val="28"/>
        </w:rPr>
        <w:t xml:space="preserve">3.4.4. Результатом выполнения административной процедуры является подготовленный проект постановления администрации  о переводе нежилого </w:t>
      </w:r>
      <w:r w:rsidR="00900AB3" w:rsidRPr="00A10567">
        <w:rPr>
          <w:sz w:val="28"/>
          <w:szCs w:val="28"/>
        </w:rPr>
        <w:lastRenderedPageBreak/>
        <w:t>помещения в жилое помещение либо уведомления об отказе в переводе нежилого помещения в жилое помещение.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Суммарная длительность административной процедуры составляет не более 20 рабочих дней</w:t>
      </w:r>
      <w:r w:rsidRPr="00A10567">
        <w:rPr>
          <w:b/>
          <w:bCs/>
          <w:i/>
          <w:iCs/>
          <w:sz w:val="28"/>
          <w:szCs w:val="28"/>
        </w:rPr>
        <w:t>.</w:t>
      </w:r>
    </w:p>
    <w:p w:rsidR="00900AB3" w:rsidRPr="00A10567" w:rsidRDefault="00900AB3" w:rsidP="00A10567">
      <w:pPr>
        <w:ind w:firstLine="54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 3.5. Принятие решения о предоставлении или об отказе в предоставлении муниципальной услуги, подготовка и выдача результата предоставления муниципальной услуги.</w:t>
      </w:r>
    </w:p>
    <w:p w:rsidR="00900AB3" w:rsidRPr="00A10567" w:rsidRDefault="00900AB3" w:rsidP="00A10567">
      <w:pPr>
        <w:ind w:firstLine="54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3.5.1.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 Главе Убинского сельсовета подготовленного специалистом проекта постановления администрации о переводе нежилого помещения в жилое помещение либо уведомления об отказе в переводе нежилого помещения в жилое помещение и приложенных документов.</w:t>
      </w:r>
    </w:p>
    <w:p w:rsidR="00900AB3" w:rsidRPr="00A10567" w:rsidRDefault="00900AB3" w:rsidP="00A10567">
      <w:pPr>
        <w:ind w:firstLine="54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3.5.2. Глава Убинского сельсовета рассматривает представленные документы и подписывает постановление администрации о переводе нежилого помещения в жилое помещение или уведомление об отказе в переводе нежилого помещения в жилое помещение.</w:t>
      </w:r>
    </w:p>
    <w:p w:rsidR="00900AB3" w:rsidRPr="00A10567" w:rsidRDefault="00900AB3" w:rsidP="00A10567">
      <w:pPr>
        <w:ind w:firstLine="54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3.5.3. Максимальный срок выполнения указанной процедуры не должен превышать трех дней.</w:t>
      </w:r>
    </w:p>
    <w:p w:rsidR="00900AB3" w:rsidRPr="00A10567" w:rsidRDefault="00900AB3" w:rsidP="00A10567">
      <w:pPr>
        <w:ind w:firstLine="54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3.5.4. Специалист производит выдачу одного экземпляра постановления о переводе нежилого помещения в жилое помещение или уведомления </w:t>
      </w:r>
      <w:proofErr w:type="gramStart"/>
      <w:r w:rsidRPr="00A10567">
        <w:rPr>
          <w:sz w:val="28"/>
          <w:szCs w:val="28"/>
        </w:rPr>
        <w:t>об отказе в переводе нежилого помещения в жилое помещение заявителю под роспись в журнале</w:t>
      </w:r>
      <w:proofErr w:type="gramEnd"/>
      <w:r w:rsidRPr="00A10567">
        <w:rPr>
          <w:sz w:val="28"/>
          <w:szCs w:val="28"/>
        </w:rPr>
        <w:t xml:space="preserve"> учета.</w:t>
      </w:r>
    </w:p>
    <w:p w:rsidR="00900AB3" w:rsidRDefault="00900AB3" w:rsidP="00A10567">
      <w:pPr>
        <w:ind w:firstLine="54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3.5.5. Максимальный срок выполнения указанной процедуры не должен превышать двух дней.</w:t>
      </w:r>
    </w:p>
    <w:p w:rsidR="008B1D62" w:rsidRPr="00A10567" w:rsidRDefault="008B1D62" w:rsidP="00A10567">
      <w:pPr>
        <w:ind w:firstLine="540"/>
        <w:jc w:val="both"/>
        <w:rPr>
          <w:sz w:val="28"/>
          <w:szCs w:val="28"/>
        </w:rPr>
      </w:pP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 </w:t>
      </w:r>
    </w:p>
    <w:p w:rsidR="00900AB3" w:rsidRPr="00A10567" w:rsidRDefault="00900AB3" w:rsidP="00715A58">
      <w:pPr>
        <w:jc w:val="center"/>
        <w:rPr>
          <w:b/>
          <w:sz w:val="28"/>
          <w:szCs w:val="28"/>
        </w:rPr>
      </w:pPr>
      <w:r w:rsidRPr="00A10567">
        <w:rPr>
          <w:b/>
          <w:sz w:val="28"/>
          <w:szCs w:val="28"/>
        </w:rPr>
        <w:t xml:space="preserve">4.Формы </w:t>
      </w:r>
      <w:proofErr w:type="gramStart"/>
      <w:r w:rsidRPr="00A10567">
        <w:rPr>
          <w:b/>
          <w:sz w:val="28"/>
          <w:szCs w:val="28"/>
        </w:rPr>
        <w:t>контроля за</w:t>
      </w:r>
      <w:proofErr w:type="gramEnd"/>
      <w:r w:rsidRPr="00A10567">
        <w:rPr>
          <w:b/>
          <w:sz w:val="28"/>
          <w:szCs w:val="28"/>
        </w:rPr>
        <w:t xml:space="preserve"> исполнением регламента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4.1.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 xml:space="preserve">Текущий </w:t>
      </w:r>
      <w:proofErr w:type="gramStart"/>
      <w:r w:rsidRPr="00A10567">
        <w:rPr>
          <w:sz w:val="28"/>
          <w:szCs w:val="28"/>
        </w:rPr>
        <w:t>контроль за</w:t>
      </w:r>
      <w:proofErr w:type="gramEnd"/>
      <w:r w:rsidRPr="00A10567">
        <w:rPr>
          <w:sz w:val="28"/>
          <w:szCs w:val="28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Убинского сельсовета.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4.2.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постановления  Главы администрации Убинского сельсовета.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4.3.</w:t>
      </w:r>
      <w:r w:rsidR="00715A58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Ответственность за предоставление муниципальной услуги в</w:t>
      </w:r>
      <w:r w:rsidR="005A19B7">
        <w:rPr>
          <w:sz w:val="28"/>
          <w:szCs w:val="28"/>
        </w:rPr>
        <w:t xml:space="preserve">озлагается на Главу </w:t>
      </w:r>
      <w:r w:rsidRPr="00A10567">
        <w:rPr>
          <w:sz w:val="28"/>
          <w:szCs w:val="28"/>
        </w:rPr>
        <w:t>Убинского сельсовета, который непосредственно принимает решение по вопросам предоставления муниципальной услуги.</w:t>
      </w:r>
    </w:p>
    <w:p w:rsidR="00900AB3" w:rsidRPr="00A10567" w:rsidRDefault="00900AB3" w:rsidP="00715A58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4.4.Ответственность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Убинского  сельсовета в соответствии с Феде</w:t>
      </w:r>
      <w:r w:rsidR="005A19B7">
        <w:rPr>
          <w:sz w:val="28"/>
          <w:szCs w:val="28"/>
        </w:rPr>
        <w:t>ральным законом от 02.03.2007 №</w:t>
      </w:r>
      <w:r w:rsidRPr="00A10567">
        <w:rPr>
          <w:sz w:val="28"/>
          <w:szCs w:val="28"/>
        </w:rPr>
        <w:t xml:space="preserve">24-ФЗ «О </w:t>
      </w:r>
      <w:r w:rsidRPr="00A10567">
        <w:rPr>
          <w:sz w:val="28"/>
          <w:szCs w:val="28"/>
        </w:rPr>
        <w:lastRenderedPageBreak/>
        <w:t>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900AB3" w:rsidRPr="00A10567" w:rsidRDefault="00900AB3" w:rsidP="00A10567">
      <w:pPr>
        <w:ind w:firstLine="709"/>
        <w:jc w:val="both"/>
        <w:rPr>
          <w:sz w:val="28"/>
          <w:szCs w:val="28"/>
        </w:rPr>
      </w:pPr>
    </w:p>
    <w:p w:rsidR="00900AB3" w:rsidRPr="00A10567" w:rsidRDefault="00900AB3" w:rsidP="00715A58">
      <w:pPr>
        <w:pStyle w:val="2"/>
        <w:rPr>
          <w:sz w:val="28"/>
        </w:rPr>
      </w:pPr>
      <w:r w:rsidRPr="00A10567">
        <w:rPr>
          <w:sz w:val="28"/>
        </w:rPr>
        <w:t>5. Досудебный (внесудебный) порядок обжалования решений</w:t>
      </w:r>
    </w:p>
    <w:p w:rsidR="00900AB3" w:rsidRPr="00A10567" w:rsidRDefault="00900AB3" w:rsidP="00715A58">
      <w:pPr>
        <w:pStyle w:val="2"/>
        <w:rPr>
          <w:sz w:val="28"/>
        </w:rPr>
      </w:pPr>
      <w:r w:rsidRPr="00A10567">
        <w:rPr>
          <w:sz w:val="28"/>
        </w:rPr>
        <w:t>и действий (бездействия) органа, предоставляющего муниципальную услугу,</w:t>
      </w:r>
      <w:r w:rsidR="00715A58">
        <w:rPr>
          <w:sz w:val="28"/>
        </w:rPr>
        <w:t xml:space="preserve"> </w:t>
      </w:r>
      <w:r w:rsidRPr="00A10567">
        <w:rPr>
          <w:sz w:val="28"/>
        </w:rPr>
        <w:t>а также их должностных лиц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5.1.Заявители вправе обжаловать  действия  (бездействия) должностных лиц, принимающих участие в предоставлении муниципальной услуги, а также решения   принимаемые лицами в ходе предоставления муниципальной услуги в досудебном (внесудебном) порядке, том числе в следующих случаях: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2) нарушение срока предоставления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 для предоставления муниципальной услуги, у заявителя;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00AB3" w:rsidRPr="00A10567" w:rsidRDefault="00900AB3" w:rsidP="00A10567">
      <w:pPr>
        <w:pStyle w:val="3"/>
        <w:rPr>
          <w:sz w:val="28"/>
          <w:szCs w:val="28"/>
        </w:rPr>
      </w:pPr>
      <w:r w:rsidRPr="00A10567">
        <w:rPr>
          <w:sz w:val="28"/>
          <w:szCs w:val="28"/>
        </w:rPr>
        <w:t>6) за</w:t>
      </w:r>
      <w:r w:rsidR="005A19B7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83227F" w:rsidRDefault="00900AB3" w:rsidP="00A10567">
      <w:pPr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5.2.</w:t>
      </w:r>
      <w:r w:rsidR="005A19B7">
        <w:rPr>
          <w:sz w:val="28"/>
          <w:szCs w:val="28"/>
        </w:rPr>
        <w:t xml:space="preserve"> </w:t>
      </w:r>
      <w:proofErr w:type="gramStart"/>
      <w:r w:rsidRPr="00A10567">
        <w:rPr>
          <w:sz w:val="28"/>
          <w:szCs w:val="28"/>
        </w:rPr>
        <w:t>Заявители вправе обратиться  с жалобой на  действие  (бездействие) должностных лиц, принимающих участие в предоставлении муниципальной услуги, а также решения   принимаемые лицами в ходе предоставления муниципальной услуги (далее -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 муниципальную услугу, единого портала государственных и муниципальных услуг (</w:t>
      </w:r>
      <w:r w:rsidRPr="00A10567">
        <w:rPr>
          <w:sz w:val="28"/>
          <w:szCs w:val="28"/>
          <w:lang w:val="en-US"/>
        </w:rPr>
        <w:t>www</w:t>
      </w:r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gosuslugi</w:t>
      </w:r>
      <w:proofErr w:type="spellEnd"/>
      <w:proofErr w:type="gramEnd"/>
      <w:r w:rsidRPr="00A10567">
        <w:rPr>
          <w:sz w:val="28"/>
          <w:szCs w:val="28"/>
        </w:rPr>
        <w:t>.</w:t>
      </w:r>
      <w:proofErr w:type="spellStart"/>
      <w:proofErr w:type="gramStart"/>
      <w:r w:rsidRPr="00A10567">
        <w:rPr>
          <w:sz w:val="28"/>
          <w:szCs w:val="28"/>
          <w:lang w:val="en-US"/>
        </w:rPr>
        <w:t>ru</w:t>
      </w:r>
      <w:proofErr w:type="spellEnd"/>
      <w:proofErr w:type="gramEnd"/>
      <w:r w:rsidRPr="00A10567">
        <w:rPr>
          <w:sz w:val="28"/>
          <w:szCs w:val="28"/>
        </w:rPr>
        <w:t xml:space="preserve">) либо регионального портала государственных и муниципальных услуг (54. </w:t>
      </w:r>
      <w:proofErr w:type="spellStart"/>
      <w:r w:rsidRPr="00A10567">
        <w:rPr>
          <w:sz w:val="28"/>
          <w:szCs w:val="28"/>
          <w:lang w:val="en-US"/>
        </w:rPr>
        <w:t>gosuslugi</w:t>
      </w:r>
      <w:proofErr w:type="spellEnd"/>
      <w:r w:rsidRPr="00A10567">
        <w:rPr>
          <w:sz w:val="28"/>
          <w:szCs w:val="28"/>
        </w:rPr>
        <w:t>.</w:t>
      </w:r>
      <w:proofErr w:type="spellStart"/>
      <w:r w:rsidRPr="00A10567">
        <w:rPr>
          <w:sz w:val="28"/>
          <w:szCs w:val="28"/>
          <w:lang w:val="en-US"/>
        </w:rPr>
        <w:t>ru</w:t>
      </w:r>
      <w:proofErr w:type="spellEnd"/>
      <w:r w:rsidRPr="00A10567">
        <w:rPr>
          <w:sz w:val="28"/>
          <w:szCs w:val="28"/>
        </w:rPr>
        <w:t>) а также может быть  принята при личном приеме заявителя.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5.2.1. Жалоба подается в письменной форме на бумажном носителе, в электронной форме в орган, предоставляющий муниципальную услугу.  Заявители вправе обжаловать в досудебном (внесудебном) порядке д</w:t>
      </w:r>
      <w:r w:rsidR="00A206E2">
        <w:rPr>
          <w:sz w:val="28"/>
          <w:szCs w:val="28"/>
        </w:rPr>
        <w:t xml:space="preserve">ействия  (бездействие) и решения  должностных лиц, </w:t>
      </w:r>
      <w:r w:rsidRPr="00A10567">
        <w:rPr>
          <w:sz w:val="28"/>
          <w:szCs w:val="28"/>
        </w:rPr>
        <w:t>Главе</w:t>
      </w:r>
      <w:r w:rsidR="00A206E2">
        <w:rPr>
          <w:sz w:val="28"/>
          <w:szCs w:val="28"/>
        </w:rPr>
        <w:t xml:space="preserve"> Убинского сельсовета</w:t>
      </w:r>
      <w:r w:rsidRPr="00A10567">
        <w:rPr>
          <w:sz w:val="28"/>
          <w:szCs w:val="28"/>
        </w:rPr>
        <w:t xml:space="preserve">. 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5.3. Жалоба должна содержать: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5) личную  подпись заявителя и дату.</w:t>
      </w:r>
    </w:p>
    <w:p w:rsidR="00900AB3" w:rsidRPr="00A10567" w:rsidRDefault="00900AB3" w:rsidP="0083227F">
      <w:pPr>
        <w:pStyle w:val="3"/>
        <w:ind w:firstLine="567"/>
        <w:rPr>
          <w:sz w:val="28"/>
          <w:szCs w:val="28"/>
        </w:rPr>
      </w:pPr>
      <w:r w:rsidRPr="00A10567">
        <w:rPr>
          <w:sz w:val="28"/>
          <w:szCs w:val="28"/>
        </w:rPr>
        <w:t>5.4.</w:t>
      </w:r>
      <w:r w:rsidR="00A206E2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При подаче жалобы заявитель вправе получить в органе  местного самоуправления следующую информацию, необходимую для обоснования и рассмотрения жалобы:</w:t>
      </w:r>
    </w:p>
    <w:p w:rsidR="00900AB3" w:rsidRPr="00A10567" w:rsidRDefault="00900AB3" w:rsidP="00A10567">
      <w:pPr>
        <w:pStyle w:val="3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о местонахождении органа местного самоуправления;</w:t>
      </w:r>
      <w:r w:rsidRPr="00A10567">
        <w:rPr>
          <w:sz w:val="28"/>
          <w:szCs w:val="28"/>
        </w:rPr>
        <w:br/>
        <w:t>сведения о режиме работы органа местного самоуправления и структурного подразделения;</w:t>
      </w:r>
      <w:r w:rsidRPr="00A10567">
        <w:rPr>
          <w:sz w:val="28"/>
          <w:szCs w:val="28"/>
        </w:rPr>
        <w:br/>
        <w:t>о графике приема заявителей Главой сельсовета;</w:t>
      </w:r>
      <w:r w:rsidRPr="00A10567">
        <w:rPr>
          <w:sz w:val="28"/>
          <w:szCs w:val="28"/>
        </w:rPr>
        <w:br/>
        <w:t>о перечне номеров телефонов для получения сведений о прохождении процедур рассмотрения жалобы;</w:t>
      </w:r>
      <w:r w:rsidRPr="00A10567">
        <w:rPr>
          <w:sz w:val="28"/>
          <w:szCs w:val="28"/>
        </w:rPr>
        <w:br/>
        <w:t>о входящем номере, под которым зарегистрирована жалоба в администрации сельсовета;</w:t>
      </w:r>
      <w:r w:rsidRPr="00A10567">
        <w:rPr>
          <w:sz w:val="28"/>
          <w:szCs w:val="28"/>
        </w:rPr>
        <w:br/>
        <w:t>о сроке рассмотрения жалобы;</w:t>
      </w:r>
      <w:r w:rsidRPr="00A10567">
        <w:rPr>
          <w:sz w:val="28"/>
          <w:szCs w:val="28"/>
        </w:rPr>
        <w:br/>
        <w:t>о принятых промежуточных решениях (принятие к рассмотрению, истребование документов).</w:t>
      </w:r>
      <w:proofErr w:type="gramEnd"/>
      <w:r w:rsidRPr="00A10567">
        <w:rPr>
          <w:sz w:val="28"/>
          <w:szCs w:val="28"/>
        </w:rPr>
        <w:br/>
        <w:t xml:space="preserve">При подаче жалобы заявитель вправе получить в </w:t>
      </w:r>
      <w:r w:rsidR="00A206E2">
        <w:rPr>
          <w:sz w:val="28"/>
          <w:szCs w:val="28"/>
        </w:rPr>
        <w:t xml:space="preserve">администрации </w:t>
      </w:r>
      <w:r w:rsidRPr="00A10567">
        <w:rPr>
          <w:sz w:val="28"/>
          <w:szCs w:val="28"/>
        </w:rPr>
        <w:t>копии документов, подтверждающих обжалуемое действие (бездействие) должностного лица структурного подразделения.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5.5.</w:t>
      </w:r>
      <w:r w:rsidR="00A206E2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A10567">
        <w:rPr>
          <w:sz w:val="28"/>
          <w:szCs w:val="28"/>
        </w:rPr>
        <w:lastRenderedPageBreak/>
        <w:t>не предусмотрено настоящим административным регламентом, а также в иных формах;</w:t>
      </w:r>
      <w:proofErr w:type="gramEnd"/>
    </w:p>
    <w:p w:rsidR="00900AB3" w:rsidRPr="00A10567" w:rsidRDefault="00900AB3" w:rsidP="00A10567">
      <w:pPr>
        <w:jc w:val="both"/>
        <w:rPr>
          <w:sz w:val="28"/>
          <w:szCs w:val="28"/>
        </w:rPr>
      </w:pPr>
      <w:r w:rsidRPr="00A10567">
        <w:rPr>
          <w:sz w:val="28"/>
          <w:szCs w:val="28"/>
        </w:rPr>
        <w:t>2) отказывает в удовлетворении жалобы.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5.7. Не позднее дня, следующего за днем принятия решения, указанного в </w:t>
      </w:r>
      <w:hyperlink r:id="rId20" w:history="1">
        <w:r w:rsidRPr="00A206E2">
          <w:rPr>
            <w:sz w:val="28"/>
            <w:szCs w:val="28"/>
          </w:rPr>
          <w:t>подпункте</w:t>
        </w:r>
      </w:hyperlink>
      <w:r w:rsidRPr="00A206E2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A1056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10567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5.9. Запись заявителей на личный прием к Главе</w:t>
      </w:r>
      <w:r w:rsidR="00A206E2">
        <w:rPr>
          <w:sz w:val="28"/>
          <w:szCs w:val="28"/>
        </w:rPr>
        <w:t xml:space="preserve"> Убинского сельсовета</w:t>
      </w:r>
      <w:r w:rsidRPr="00A10567">
        <w:rPr>
          <w:sz w:val="28"/>
          <w:szCs w:val="28"/>
        </w:rPr>
        <w:t xml:space="preserve">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интернет-сайте администрации </w:t>
      </w:r>
      <w:r w:rsidR="00A206E2">
        <w:rPr>
          <w:sz w:val="28"/>
          <w:szCs w:val="28"/>
        </w:rPr>
        <w:t xml:space="preserve">Убинского </w:t>
      </w:r>
      <w:proofErr w:type="spellStart"/>
      <w:r w:rsidR="00A206E2">
        <w:rPr>
          <w:sz w:val="28"/>
          <w:szCs w:val="28"/>
        </w:rPr>
        <w:t>сельсвоета</w:t>
      </w:r>
      <w:proofErr w:type="spellEnd"/>
      <w:r w:rsidR="00A206E2">
        <w:rPr>
          <w:sz w:val="28"/>
          <w:szCs w:val="28"/>
        </w:rPr>
        <w:t xml:space="preserve"> </w:t>
      </w:r>
      <w:r w:rsidRPr="00A10567">
        <w:rPr>
          <w:sz w:val="28"/>
          <w:szCs w:val="28"/>
        </w:rPr>
        <w:t>и инф</w:t>
      </w:r>
      <w:r w:rsidR="00A206E2">
        <w:rPr>
          <w:sz w:val="28"/>
          <w:szCs w:val="28"/>
        </w:rPr>
        <w:t>ормационных стендах.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5.10. 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5.11.</w:t>
      </w:r>
      <w:r w:rsidR="00A206E2">
        <w:rPr>
          <w:sz w:val="28"/>
          <w:szCs w:val="28"/>
        </w:rPr>
        <w:t xml:space="preserve"> </w:t>
      </w:r>
      <w:proofErr w:type="gramStart"/>
      <w:r w:rsidRPr="00A10567">
        <w:rPr>
          <w:sz w:val="28"/>
          <w:szCs w:val="28"/>
        </w:rPr>
        <w:t>Письменная жалоба, содержащая вопросы, решение которых не входит в компетенцию органа местного самоуправления, направляется в течение семи дней со дня ее регистрации в администрации муниципального образования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</w:t>
      </w:r>
      <w:proofErr w:type="gramEnd"/>
      <w:r w:rsidR="0083227F">
        <w:rPr>
          <w:sz w:val="28"/>
          <w:szCs w:val="28"/>
        </w:rPr>
        <w:t xml:space="preserve"> поддается прочтению.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5.12.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A10567">
        <w:rPr>
          <w:sz w:val="28"/>
          <w:szCs w:val="28"/>
        </w:rPr>
        <w:t>В обращении гражданин, в обязательном порядке,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A10567"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r w:rsidRPr="00A10567">
        <w:rPr>
          <w:sz w:val="28"/>
          <w:szCs w:val="28"/>
        </w:rPr>
        <w:br/>
        <w:t xml:space="preserve">Ответ на обращение, поступившее в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</w:t>
      </w:r>
      <w:r w:rsidRPr="00A10567">
        <w:rPr>
          <w:sz w:val="28"/>
          <w:szCs w:val="28"/>
        </w:rPr>
        <w:lastRenderedPageBreak/>
        <w:t>обращении, или в письменной форме по почтовому адресу, указанному в обращении.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5.13. Порядок рассмотрения жалобы заявителя, основания для отказа в рассмотрении жалобы:</w:t>
      </w:r>
      <w:r w:rsidRPr="00A10567">
        <w:rPr>
          <w:sz w:val="28"/>
          <w:szCs w:val="28"/>
        </w:rPr>
        <w:br/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  <w:r w:rsidRPr="00A10567">
        <w:rPr>
          <w:sz w:val="28"/>
          <w:szCs w:val="28"/>
        </w:rPr>
        <w:br/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r w:rsidRPr="00A10567">
        <w:rPr>
          <w:sz w:val="28"/>
          <w:szCs w:val="28"/>
        </w:rPr>
        <w:br/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  <w:r w:rsidRPr="00A10567">
        <w:rPr>
          <w:sz w:val="28"/>
          <w:szCs w:val="28"/>
        </w:rPr>
        <w:br/>
      </w:r>
      <w:proofErr w:type="gramStart"/>
      <w:r w:rsidRPr="00A10567">
        <w:rPr>
          <w:sz w:val="28"/>
          <w:szCs w:val="28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A10567">
        <w:rPr>
          <w:sz w:val="28"/>
          <w:szCs w:val="28"/>
        </w:rPr>
        <w:t xml:space="preserve"> один и тот же орган или одному и тому же должностному лицу. </w:t>
      </w:r>
      <w:proofErr w:type="gramStart"/>
      <w:r w:rsidRPr="00A10567">
        <w:rPr>
          <w:sz w:val="28"/>
          <w:szCs w:val="28"/>
        </w:rPr>
        <w:t>О данном решении уведомляется письменно заявитель, направивший жалобу;</w:t>
      </w:r>
      <w:r w:rsidRPr="00A10567">
        <w:rPr>
          <w:sz w:val="28"/>
          <w:szCs w:val="28"/>
        </w:rPr>
        <w:br/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 сведений;</w:t>
      </w:r>
      <w:proofErr w:type="gramEnd"/>
      <w:r w:rsidRPr="00A10567">
        <w:rPr>
          <w:sz w:val="28"/>
          <w:szCs w:val="28"/>
        </w:rPr>
        <w:br/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муници</w:t>
      </w:r>
      <w:r w:rsidR="0083227F">
        <w:rPr>
          <w:sz w:val="28"/>
          <w:szCs w:val="28"/>
        </w:rPr>
        <w:t>пального образования.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5.14. 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</w:t>
      </w:r>
      <w:r w:rsidR="0083227F">
        <w:rPr>
          <w:sz w:val="28"/>
          <w:szCs w:val="28"/>
        </w:rPr>
        <w:t>тся письменный ответ.</w:t>
      </w:r>
    </w:p>
    <w:p w:rsidR="0083227F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5.15.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</w:t>
      </w:r>
      <w:r w:rsidR="0083227F">
        <w:rPr>
          <w:sz w:val="28"/>
          <w:szCs w:val="28"/>
        </w:rPr>
        <w:t>, в судебном порядке.</w:t>
      </w:r>
    </w:p>
    <w:p w:rsidR="00900AB3" w:rsidRPr="00A10567" w:rsidRDefault="00900AB3" w:rsidP="0083227F">
      <w:pPr>
        <w:ind w:firstLine="567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5.16. 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 органа местного самоуправления, должностного лица, </w:t>
      </w:r>
      <w:r w:rsidRPr="00A10567">
        <w:rPr>
          <w:sz w:val="28"/>
          <w:szCs w:val="28"/>
        </w:rPr>
        <w:lastRenderedPageBreak/>
        <w:t>решение, действие (бездействие) которого оспаривается.</w:t>
      </w:r>
      <w:r w:rsidRPr="00A10567">
        <w:rPr>
          <w:sz w:val="28"/>
          <w:szCs w:val="28"/>
        </w:rPr>
        <w:br/>
        <w:t xml:space="preserve">        5.17. Гражданин вправе обратиться в суд с заявлением в течение трех месяцев со дня, когда ему стало известно о нарушении его прав и свобод.</w:t>
      </w:r>
      <w:r w:rsidRPr="00A10567">
        <w:rPr>
          <w:sz w:val="28"/>
          <w:szCs w:val="28"/>
        </w:rPr>
        <w:br/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900AB3" w:rsidRPr="00A10567" w:rsidRDefault="00900AB3" w:rsidP="00A10567">
      <w:pPr>
        <w:pStyle w:val="3"/>
        <w:rPr>
          <w:sz w:val="28"/>
          <w:szCs w:val="28"/>
        </w:rPr>
      </w:pPr>
      <w:r w:rsidRPr="00A10567">
        <w:rPr>
          <w:sz w:val="28"/>
          <w:szCs w:val="28"/>
        </w:rPr>
        <w:br/>
      </w:r>
    </w:p>
    <w:p w:rsidR="00900AB3" w:rsidRPr="00A10567" w:rsidRDefault="00900AB3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A10567" w:rsidRDefault="00900AB3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A10567" w:rsidRDefault="00900AB3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A10567" w:rsidRDefault="00900AB3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900AB3" w:rsidRPr="00A10567" w:rsidRDefault="00900AB3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900AB3" w:rsidRDefault="00900AB3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83227F" w:rsidRDefault="0083227F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83227F" w:rsidRDefault="0083227F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83227F" w:rsidRPr="00A10567" w:rsidRDefault="0083227F" w:rsidP="00A10567">
      <w:pPr>
        <w:tabs>
          <w:tab w:val="num" w:pos="720"/>
        </w:tabs>
        <w:jc w:val="both"/>
        <w:rPr>
          <w:sz w:val="28"/>
          <w:szCs w:val="28"/>
        </w:rPr>
      </w:pPr>
    </w:p>
    <w:p w:rsidR="00900AB3" w:rsidRDefault="00900AB3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A206E2" w:rsidRDefault="00A206E2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Default="00266905" w:rsidP="00A10567">
      <w:pPr>
        <w:jc w:val="both"/>
        <w:rPr>
          <w:sz w:val="28"/>
          <w:szCs w:val="28"/>
        </w:rPr>
      </w:pPr>
    </w:p>
    <w:p w:rsidR="00266905" w:rsidRPr="00A10567" w:rsidRDefault="00266905" w:rsidP="00A10567">
      <w:pPr>
        <w:jc w:val="both"/>
        <w:rPr>
          <w:sz w:val="28"/>
          <w:szCs w:val="28"/>
        </w:rPr>
      </w:pPr>
    </w:p>
    <w:p w:rsidR="00900AB3" w:rsidRPr="00A10567" w:rsidRDefault="00900AB3" w:rsidP="0083227F">
      <w:pPr>
        <w:ind w:left="4253"/>
        <w:jc w:val="center"/>
        <w:rPr>
          <w:sz w:val="28"/>
          <w:szCs w:val="28"/>
        </w:rPr>
      </w:pPr>
      <w:r w:rsidRPr="00A10567">
        <w:rPr>
          <w:bCs/>
          <w:sz w:val="28"/>
          <w:szCs w:val="28"/>
        </w:rPr>
        <w:lastRenderedPageBreak/>
        <w:t>Приложение</w:t>
      </w:r>
      <w:r w:rsidRPr="00A10567">
        <w:rPr>
          <w:sz w:val="28"/>
          <w:szCs w:val="28"/>
        </w:rPr>
        <w:t xml:space="preserve"> № 1</w:t>
      </w:r>
      <w:r w:rsidRPr="00A10567">
        <w:rPr>
          <w:sz w:val="28"/>
          <w:szCs w:val="28"/>
        </w:rPr>
        <w:br/>
        <w:t>административных регламентов</w:t>
      </w:r>
    </w:p>
    <w:p w:rsidR="00900AB3" w:rsidRPr="00A10567" w:rsidRDefault="00900AB3" w:rsidP="0083227F">
      <w:pPr>
        <w:ind w:left="4253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по предоставлению муниципальной услуги</w:t>
      </w:r>
    </w:p>
    <w:p w:rsidR="00900AB3" w:rsidRPr="00A10567" w:rsidRDefault="00900AB3" w:rsidP="0083227F">
      <w:pPr>
        <w:ind w:left="4253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«Выдача решений о переводе или об отказе</w:t>
      </w:r>
    </w:p>
    <w:p w:rsidR="00900AB3" w:rsidRPr="00A10567" w:rsidRDefault="00900AB3" w:rsidP="0083227F">
      <w:pPr>
        <w:ind w:left="4253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в переводе нежилого помещения</w:t>
      </w:r>
    </w:p>
    <w:p w:rsidR="00900AB3" w:rsidRPr="00A10567" w:rsidRDefault="00900AB3" w:rsidP="0083227F">
      <w:pPr>
        <w:ind w:left="4253"/>
        <w:jc w:val="center"/>
        <w:rPr>
          <w:color w:val="000000"/>
          <w:sz w:val="28"/>
          <w:szCs w:val="28"/>
        </w:rPr>
      </w:pPr>
      <w:r w:rsidRPr="00A10567">
        <w:rPr>
          <w:sz w:val="28"/>
          <w:szCs w:val="28"/>
        </w:rPr>
        <w:t>в жилое помещение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23"/>
        <w:tblW w:w="10194" w:type="dxa"/>
        <w:tblLook w:val="04A0"/>
      </w:tblPr>
      <w:tblGrid>
        <w:gridCol w:w="435"/>
        <w:gridCol w:w="1725"/>
        <w:gridCol w:w="1019"/>
        <w:gridCol w:w="1017"/>
        <w:gridCol w:w="866"/>
        <w:gridCol w:w="901"/>
        <w:gridCol w:w="1324"/>
        <w:gridCol w:w="333"/>
        <w:gridCol w:w="333"/>
        <w:gridCol w:w="2426"/>
      </w:tblGrid>
      <w:tr w:rsidR="00900AB3" w:rsidRPr="00A10567" w:rsidTr="005E083C">
        <w:trPr>
          <w:trHeight w:val="335"/>
        </w:trPr>
        <w:tc>
          <w:tcPr>
            <w:tcW w:w="5778" w:type="dxa"/>
            <w:gridSpan w:val="6"/>
            <w:vMerge w:val="restart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Главе администрации Убинского сельсовета</w:t>
            </w:r>
          </w:p>
        </w:tc>
      </w:tr>
      <w:tr w:rsidR="00900AB3" w:rsidRPr="00A10567" w:rsidTr="005E083C">
        <w:trPr>
          <w:trHeight w:val="335"/>
        </w:trPr>
        <w:tc>
          <w:tcPr>
            <w:tcW w:w="0" w:type="auto"/>
            <w:gridSpan w:val="6"/>
            <w:vMerge/>
            <w:vAlign w:val="center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______________________________</w:t>
            </w:r>
          </w:p>
        </w:tc>
      </w:tr>
      <w:tr w:rsidR="00900AB3" w:rsidRPr="00A10567" w:rsidTr="005E083C">
        <w:trPr>
          <w:trHeight w:val="158"/>
        </w:trPr>
        <w:tc>
          <w:tcPr>
            <w:tcW w:w="0" w:type="auto"/>
            <w:gridSpan w:val="6"/>
            <w:vMerge/>
            <w:vAlign w:val="center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  <w:tr w:rsidR="00900AB3" w:rsidRPr="00A10567" w:rsidTr="005E083C">
        <w:trPr>
          <w:trHeight w:val="532"/>
        </w:trPr>
        <w:tc>
          <w:tcPr>
            <w:tcW w:w="0" w:type="auto"/>
            <w:gridSpan w:val="6"/>
            <w:vMerge/>
            <w:vAlign w:val="center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От___________________________</w:t>
            </w:r>
          </w:p>
          <w:p w:rsidR="00900AB3" w:rsidRPr="00A10567" w:rsidRDefault="00900AB3" w:rsidP="00A10567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A10567">
              <w:rPr>
                <w:sz w:val="28"/>
                <w:szCs w:val="28"/>
              </w:rPr>
              <w:t>проживающего</w:t>
            </w:r>
            <w:proofErr w:type="gramEnd"/>
            <w:r w:rsidRPr="00A10567">
              <w:rPr>
                <w:sz w:val="28"/>
                <w:szCs w:val="28"/>
              </w:rPr>
              <w:t xml:space="preserve"> по адресу:</w:t>
            </w:r>
          </w:p>
        </w:tc>
      </w:tr>
      <w:tr w:rsidR="00900AB3" w:rsidRPr="00A10567" w:rsidTr="005E083C">
        <w:trPr>
          <w:trHeight w:val="633"/>
        </w:trPr>
        <w:tc>
          <w:tcPr>
            <w:tcW w:w="0" w:type="auto"/>
            <w:gridSpan w:val="6"/>
            <w:vMerge/>
            <w:vAlign w:val="center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noWrap/>
            <w:vAlign w:val="bottom"/>
          </w:tcPr>
          <w:p w:rsidR="00900AB3" w:rsidRPr="00A10567" w:rsidRDefault="00900AB3" w:rsidP="008322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0567">
              <w:rPr>
                <w:b/>
                <w:bCs/>
                <w:sz w:val="28"/>
                <w:szCs w:val="28"/>
              </w:rPr>
              <w:t>Заявление</w:t>
            </w:r>
          </w:p>
        </w:tc>
      </w:tr>
      <w:tr w:rsidR="00900AB3" w:rsidRPr="00A10567" w:rsidTr="005E083C">
        <w:trPr>
          <w:trHeight w:val="539"/>
        </w:trPr>
        <w:tc>
          <w:tcPr>
            <w:tcW w:w="10194" w:type="dxa"/>
            <w:gridSpan w:val="10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Прошу Вас рассмотреть вопрос о переводе нежилых помещений, общей площадью</w:t>
            </w:r>
          </w:p>
        </w:tc>
      </w:tr>
      <w:tr w:rsidR="00900AB3" w:rsidRPr="00A10567" w:rsidTr="005E083C">
        <w:trPr>
          <w:trHeight w:val="335"/>
        </w:trPr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                                                    на</w:t>
            </w:r>
          </w:p>
        </w:tc>
        <w:tc>
          <w:tcPr>
            <w:tcW w:w="716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proofErr w:type="gramStart"/>
            <w:r w:rsidRPr="00A10567">
              <w:rPr>
                <w:sz w:val="28"/>
                <w:szCs w:val="28"/>
              </w:rPr>
              <w:t>этаже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дома              этажного </w:t>
            </w:r>
          </w:p>
        </w:tc>
      </w:tr>
      <w:tr w:rsidR="00900AB3" w:rsidRPr="00A10567" w:rsidTr="005E083C">
        <w:trPr>
          <w:trHeight w:val="335"/>
        </w:trPr>
        <w:tc>
          <w:tcPr>
            <w:tcW w:w="3179" w:type="dxa"/>
            <w:gridSpan w:val="3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в жилые помещения </w:t>
            </w:r>
          </w:p>
        </w:tc>
        <w:tc>
          <w:tcPr>
            <w:tcW w:w="7015" w:type="dxa"/>
            <w:gridSpan w:val="7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по адресу:</w:t>
            </w:r>
          </w:p>
        </w:tc>
        <w:tc>
          <w:tcPr>
            <w:tcW w:w="2036" w:type="dxa"/>
            <w:gridSpan w:val="2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_____________</w:t>
            </w:r>
          </w:p>
        </w:tc>
        <w:tc>
          <w:tcPr>
            <w:tcW w:w="5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255"/>
        </w:trPr>
        <w:tc>
          <w:tcPr>
            <w:tcW w:w="10194" w:type="dxa"/>
            <w:gridSpan w:val="10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  <w:tr w:rsidR="00900AB3" w:rsidRPr="00A10567" w:rsidTr="005E083C">
        <w:trPr>
          <w:trHeight w:val="335"/>
        </w:trPr>
        <w:tc>
          <w:tcPr>
            <w:tcW w:w="2160" w:type="dxa"/>
            <w:gridSpan w:val="2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принадлежащих</w:t>
            </w:r>
          </w:p>
        </w:tc>
        <w:tc>
          <w:tcPr>
            <w:tcW w:w="80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2160" w:type="dxa"/>
            <w:gridSpan w:val="2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на праве</w:t>
            </w:r>
          </w:p>
        </w:tc>
        <w:tc>
          <w:tcPr>
            <w:tcW w:w="8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для дальнейшего использования их </w:t>
            </w:r>
            <w:proofErr w:type="gramStart"/>
            <w:r w:rsidRPr="00A10567">
              <w:rPr>
                <w:sz w:val="28"/>
                <w:szCs w:val="28"/>
              </w:rPr>
              <w:t>под</w:t>
            </w:r>
            <w:proofErr w:type="gramEnd"/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ind w:firstLine="30"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При переводе права несовершеннолетних не ущемляются,</w:t>
            </w:r>
          </w:p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57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ind w:right="-41"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так как я обеспечен жильём, общей площадью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                    кв</w:t>
            </w:r>
            <w:proofErr w:type="gramStart"/>
            <w:r w:rsidRPr="00A10567">
              <w:rPr>
                <w:sz w:val="28"/>
                <w:szCs w:val="28"/>
              </w:rPr>
              <w:t>.м</w:t>
            </w:r>
            <w:proofErr w:type="gramEnd"/>
            <w:r w:rsidRPr="00A10567">
              <w:rPr>
                <w:sz w:val="28"/>
                <w:szCs w:val="28"/>
              </w:rPr>
              <w:t>, расположенной</w:t>
            </w:r>
          </w:p>
        </w:tc>
      </w:tr>
      <w:tr w:rsidR="00900AB3" w:rsidRPr="00A10567" w:rsidTr="005E083C">
        <w:trPr>
          <w:trHeight w:val="335"/>
        </w:trPr>
        <w:tc>
          <w:tcPr>
            <w:tcW w:w="2160" w:type="dxa"/>
            <w:gridSpan w:val="2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по адресу:</w:t>
            </w:r>
          </w:p>
        </w:tc>
        <w:tc>
          <w:tcPr>
            <w:tcW w:w="8034" w:type="dxa"/>
            <w:gridSpan w:val="8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</w:tr>
      <w:tr w:rsidR="00900AB3" w:rsidRPr="00A10567" w:rsidTr="005E083C">
        <w:trPr>
          <w:trHeight w:val="335"/>
        </w:trPr>
        <w:tc>
          <w:tcPr>
            <w:tcW w:w="101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Перечень документов согласно п.2 ст.23  Жилищного кодекса РФ, прилагается</w:t>
            </w:r>
          </w:p>
        </w:tc>
      </w:tr>
      <w:tr w:rsidR="00900AB3" w:rsidRPr="00A10567" w:rsidTr="005E083C">
        <w:trPr>
          <w:trHeight w:val="335"/>
        </w:trPr>
        <w:tc>
          <w:tcPr>
            <w:tcW w:w="435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6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6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  <w:tr w:rsidR="00900AB3" w:rsidRPr="00A10567" w:rsidTr="005E083C">
        <w:trPr>
          <w:trHeight w:val="335"/>
        </w:trPr>
        <w:tc>
          <w:tcPr>
            <w:tcW w:w="435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"        "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20    г.</w:t>
            </w:r>
          </w:p>
        </w:tc>
      </w:tr>
      <w:tr w:rsidR="00900AB3" w:rsidRPr="00A10567" w:rsidTr="005E083C">
        <w:trPr>
          <w:trHeight w:val="335"/>
        </w:trPr>
        <w:tc>
          <w:tcPr>
            <w:tcW w:w="435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9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00AB3" w:rsidRPr="00A10567" w:rsidRDefault="00900AB3" w:rsidP="00A10567">
            <w:pPr>
              <w:jc w:val="both"/>
              <w:rPr>
                <w:sz w:val="28"/>
                <w:szCs w:val="28"/>
              </w:rPr>
            </w:pPr>
          </w:p>
        </w:tc>
      </w:tr>
    </w:tbl>
    <w:p w:rsidR="00900AB3" w:rsidRPr="00A10567" w:rsidRDefault="00900AB3" w:rsidP="00A10567">
      <w:pPr>
        <w:tabs>
          <w:tab w:val="left" w:pos="250"/>
        </w:tabs>
        <w:autoSpaceDE w:val="0"/>
        <w:autoSpaceDN w:val="0"/>
        <w:adjustRightInd w:val="0"/>
        <w:spacing w:line="302" w:lineRule="exact"/>
        <w:jc w:val="both"/>
        <w:rPr>
          <w:color w:val="000000"/>
          <w:sz w:val="28"/>
          <w:szCs w:val="28"/>
        </w:rPr>
      </w:pPr>
    </w:p>
    <w:p w:rsidR="00900AB3" w:rsidRDefault="00900AB3" w:rsidP="0083227F">
      <w:pPr>
        <w:tabs>
          <w:tab w:val="left" w:pos="250"/>
        </w:tabs>
        <w:autoSpaceDE w:val="0"/>
        <w:autoSpaceDN w:val="0"/>
        <w:adjustRightInd w:val="0"/>
        <w:spacing w:line="302" w:lineRule="exact"/>
        <w:ind w:left="3402"/>
        <w:jc w:val="center"/>
        <w:rPr>
          <w:color w:val="000000"/>
          <w:sz w:val="28"/>
          <w:szCs w:val="28"/>
        </w:rPr>
      </w:pPr>
    </w:p>
    <w:p w:rsidR="00A206E2" w:rsidRDefault="00A206E2" w:rsidP="0083227F">
      <w:pPr>
        <w:tabs>
          <w:tab w:val="left" w:pos="250"/>
        </w:tabs>
        <w:autoSpaceDE w:val="0"/>
        <w:autoSpaceDN w:val="0"/>
        <w:adjustRightInd w:val="0"/>
        <w:spacing w:line="302" w:lineRule="exact"/>
        <w:ind w:left="3402"/>
        <w:jc w:val="center"/>
        <w:rPr>
          <w:color w:val="000000"/>
          <w:sz w:val="28"/>
          <w:szCs w:val="28"/>
        </w:rPr>
      </w:pPr>
    </w:p>
    <w:p w:rsidR="00A206E2" w:rsidRDefault="00A206E2" w:rsidP="0083227F">
      <w:pPr>
        <w:tabs>
          <w:tab w:val="left" w:pos="250"/>
        </w:tabs>
        <w:autoSpaceDE w:val="0"/>
        <w:autoSpaceDN w:val="0"/>
        <w:adjustRightInd w:val="0"/>
        <w:spacing w:line="302" w:lineRule="exact"/>
        <w:ind w:left="3402"/>
        <w:jc w:val="center"/>
        <w:rPr>
          <w:color w:val="000000"/>
          <w:sz w:val="28"/>
          <w:szCs w:val="28"/>
        </w:rPr>
      </w:pPr>
    </w:p>
    <w:p w:rsidR="00A206E2" w:rsidRPr="00A10567" w:rsidRDefault="00A206E2" w:rsidP="0083227F">
      <w:pPr>
        <w:tabs>
          <w:tab w:val="left" w:pos="250"/>
        </w:tabs>
        <w:autoSpaceDE w:val="0"/>
        <w:autoSpaceDN w:val="0"/>
        <w:adjustRightInd w:val="0"/>
        <w:spacing w:line="302" w:lineRule="exact"/>
        <w:ind w:left="3402"/>
        <w:jc w:val="center"/>
        <w:rPr>
          <w:color w:val="000000"/>
          <w:sz w:val="28"/>
          <w:szCs w:val="28"/>
        </w:rPr>
      </w:pPr>
    </w:p>
    <w:p w:rsidR="00900AB3" w:rsidRPr="00A10567" w:rsidRDefault="00900AB3" w:rsidP="0083227F">
      <w:pPr>
        <w:ind w:left="3402"/>
        <w:jc w:val="center"/>
        <w:rPr>
          <w:sz w:val="28"/>
          <w:szCs w:val="28"/>
        </w:rPr>
      </w:pPr>
      <w:r w:rsidRPr="00A10567">
        <w:rPr>
          <w:bCs/>
          <w:sz w:val="28"/>
          <w:szCs w:val="28"/>
        </w:rPr>
        <w:lastRenderedPageBreak/>
        <w:t>Приложение</w:t>
      </w:r>
      <w:r w:rsidRPr="00A10567">
        <w:rPr>
          <w:sz w:val="28"/>
          <w:szCs w:val="28"/>
        </w:rPr>
        <w:t xml:space="preserve"> № 2</w:t>
      </w:r>
      <w:r w:rsidRPr="00A10567">
        <w:rPr>
          <w:sz w:val="28"/>
          <w:szCs w:val="28"/>
        </w:rPr>
        <w:br/>
        <w:t>административных регламентов</w:t>
      </w:r>
    </w:p>
    <w:p w:rsidR="00900AB3" w:rsidRPr="00A10567" w:rsidRDefault="00900AB3" w:rsidP="0083227F">
      <w:pPr>
        <w:ind w:left="3402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по предоставлению муниципальной услуги</w:t>
      </w:r>
    </w:p>
    <w:p w:rsidR="00900AB3" w:rsidRPr="00A10567" w:rsidRDefault="00900AB3" w:rsidP="0083227F">
      <w:pPr>
        <w:ind w:left="3402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«Выдача решений о переводе или об отказе</w:t>
      </w:r>
    </w:p>
    <w:p w:rsidR="0083227F" w:rsidRDefault="00900AB3" w:rsidP="0083227F">
      <w:pPr>
        <w:ind w:left="3402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 xml:space="preserve">в переводе нежилого помещения </w:t>
      </w:r>
    </w:p>
    <w:p w:rsidR="00900AB3" w:rsidRPr="00A10567" w:rsidRDefault="00900AB3" w:rsidP="0083227F">
      <w:pPr>
        <w:ind w:left="3402"/>
        <w:jc w:val="center"/>
        <w:rPr>
          <w:color w:val="000000"/>
          <w:sz w:val="28"/>
          <w:szCs w:val="28"/>
        </w:rPr>
      </w:pPr>
      <w:r w:rsidRPr="00A10567">
        <w:rPr>
          <w:sz w:val="28"/>
          <w:szCs w:val="28"/>
        </w:rPr>
        <w:t>в жилое помещение»</w:t>
      </w:r>
    </w:p>
    <w:p w:rsidR="00900AB3" w:rsidRPr="00A10567" w:rsidRDefault="00900AB3" w:rsidP="00A10567">
      <w:pPr>
        <w:jc w:val="both"/>
        <w:rPr>
          <w:color w:val="000000"/>
          <w:sz w:val="28"/>
          <w:szCs w:val="28"/>
        </w:rPr>
      </w:pPr>
    </w:p>
    <w:p w:rsidR="00900AB3" w:rsidRPr="00A10567" w:rsidRDefault="00900AB3" w:rsidP="00A10567">
      <w:pPr>
        <w:jc w:val="both"/>
        <w:rPr>
          <w:color w:val="000000"/>
          <w:sz w:val="28"/>
          <w:szCs w:val="28"/>
        </w:rPr>
      </w:pPr>
    </w:p>
    <w:p w:rsidR="00900AB3" w:rsidRPr="00A10567" w:rsidRDefault="00900AB3" w:rsidP="00A10567">
      <w:pPr>
        <w:jc w:val="both"/>
        <w:rPr>
          <w:b/>
          <w:color w:val="000000"/>
          <w:sz w:val="28"/>
          <w:szCs w:val="28"/>
        </w:rPr>
      </w:pPr>
      <w:r w:rsidRPr="00A10567">
        <w:rPr>
          <w:b/>
          <w:color w:val="000000"/>
          <w:sz w:val="28"/>
          <w:szCs w:val="28"/>
        </w:rPr>
        <w:t>Блок-схема последовательности предоставления муниципальной услуги</w:t>
      </w:r>
    </w:p>
    <w:p w:rsidR="00900AB3" w:rsidRPr="00A10567" w:rsidRDefault="00900AB3" w:rsidP="00A10567">
      <w:pPr>
        <w:jc w:val="both"/>
        <w:rPr>
          <w:sz w:val="28"/>
          <w:szCs w:val="28"/>
        </w:rPr>
      </w:pPr>
    </w:p>
    <w:p w:rsidR="00900AB3" w:rsidRPr="00A10567" w:rsidRDefault="00900AB3" w:rsidP="00A10567">
      <w:pPr>
        <w:jc w:val="both"/>
        <w:rPr>
          <w:sz w:val="28"/>
          <w:szCs w:val="28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900AB3" w:rsidRPr="00A10567" w:rsidTr="005E083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Прием и регистрация заявления</w:t>
            </w:r>
          </w:p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о выдаче решения о переводе нежилого помещения в </w:t>
            </w:r>
            <w:proofErr w:type="gramStart"/>
            <w:r w:rsidRPr="00A10567">
              <w:rPr>
                <w:sz w:val="28"/>
                <w:szCs w:val="28"/>
              </w:rPr>
              <w:t>нежилое</w:t>
            </w:r>
            <w:proofErr w:type="gramEnd"/>
            <w:r w:rsidRPr="00A10567">
              <w:rPr>
                <w:sz w:val="28"/>
                <w:szCs w:val="28"/>
              </w:rPr>
              <w:t xml:space="preserve"> жилое </w:t>
            </w:r>
          </w:p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(1 день)</w:t>
            </w:r>
          </w:p>
          <w:p w:rsidR="00900AB3" w:rsidRPr="00A10567" w:rsidRDefault="0090223C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9" style="position:absolute;left:0;text-align:left;z-index:251663360" from="133.2pt,12.8pt" to="133.2pt,30.8pt">
                  <v:stroke endarrow="block"/>
                </v:line>
              </w:pict>
            </w:r>
          </w:p>
        </w:tc>
      </w:tr>
    </w:tbl>
    <w:p w:rsidR="00900AB3" w:rsidRPr="00A10567" w:rsidRDefault="00900AB3" w:rsidP="00A10567">
      <w:pPr>
        <w:pStyle w:val="ConsPlusNonformat"/>
        <w:widowControl/>
        <w:ind w:left="2124" w:firstLine="708"/>
        <w:jc w:val="both"/>
        <w:rPr>
          <w:sz w:val="28"/>
          <w:szCs w:val="28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900AB3" w:rsidRPr="00A10567" w:rsidTr="005E083C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Рассмотрение заявления</w:t>
            </w:r>
          </w:p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и документов о выдаче</w:t>
            </w:r>
          </w:p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о выдаче решения о переводе нежилого помещения в </w:t>
            </w:r>
            <w:proofErr w:type="gramStart"/>
            <w:r w:rsidRPr="00A10567">
              <w:rPr>
                <w:sz w:val="28"/>
                <w:szCs w:val="28"/>
              </w:rPr>
              <w:t>жилое</w:t>
            </w:r>
            <w:proofErr w:type="gramEnd"/>
            <w:r w:rsidRPr="00A10567">
              <w:rPr>
                <w:sz w:val="28"/>
                <w:szCs w:val="28"/>
              </w:rPr>
              <w:t xml:space="preserve"> (3 дней)</w:t>
            </w:r>
          </w:p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900AB3" w:rsidRPr="00A10567" w:rsidRDefault="0090223C" w:rsidP="00A10567">
      <w:pPr>
        <w:pStyle w:val="ConsPlusNonformat"/>
        <w:widowControl/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251665408;mso-position-horizontal-relative:text;mso-position-vertical-relative:text" from="279pt,4.2pt" to="306pt,31.2pt">
            <v:stroke endarrow="block"/>
          </v:line>
        </w:pict>
      </w:r>
      <w:r>
        <w:rPr>
          <w:sz w:val="28"/>
          <w:szCs w:val="28"/>
        </w:rPr>
        <w:pict>
          <v:line id="_x0000_s1030" style="position:absolute;left:0;text-align:left;flip:x;z-index:251664384;mso-position-horizontal-relative:text;mso-position-vertical-relative:text" from="171pt,4.2pt" to="207pt,31.2pt">
            <v:stroke endarrow="block"/>
          </v:line>
        </w:pict>
      </w:r>
    </w:p>
    <w:p w:rsidR="00900AB3" w:rsidRPr="00A10567" w:rsidRDefault="00900AB3" w:rsidP="00A10567">
      <w:pPr>
        <w:pStyle w:val="ConsPlusNonformat"/>
        <w:widowControl/>
        <w:ind w:left="2124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322"/>
      </w:tblGrid>
      <w:tr w:rsidR="00900AB3" w:rsidRPr="00A10567" w:rsidTr="005E08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>Уведомление об отказе в выдаче</w:t>
            </w:r>
          </w:p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r w:rsidRPr="00A10567">
              <w:rPr>
                <w:sz w:val="28"/>
                <w:szCs w:val="28"/>
              </w:rPr>
              <w:t xml:space="preserve">решения о переводе нежилого помещения в </w:t>
            </w:r>
            <w:proofErr w:type="gramStart"/>
            <w:r w:rsidRPr="00A10567">
              <w:rPr>
                <w:sz w:val="28"/>
                <w:szCs w:val="28"/>
              </w:rPr>
              <w:t>жилое</w:t>
            </w:r>
            <w:proofErr w:type="gramEnd"/>
            <w:r w:rsidRPr="00A10567">
              <w:rPr>
                <w:sz w:val="28"/>
                <w:szCs w:val="28"/>
              </w:rPr>
              <w:t xml:space="preserve"> (не позднее 3 дней со дня подачи заявления)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B3" w:rsidRPr="00A10567" w:rsidRDefault="00900AB3" w:rsidP="00A10567">
            <w:pPr>
              <w:pStyle w:val="ConsPlusNorma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A10567">
              <w:rPr>
                <w:sz w:val="28"/>
                <w:szCs w:val="28"/>
              </w:rPr>
              <w:t>Выдача решения о переводе нежилого) помещения в жилое (не позднее 45 дней со дня подачи заявления)</w:t>
            </w:r>
            <w:proofErr w:type="gramEnd"/>
          </w:p>
        </w:tc>
      </w:tr>
    </w:tbl>
    <w:p w:rsidR="00900AB3" w:rsidRPr="00A10567" w:rsidRDefault="00900AB3" w:rsidP="00A10567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900AB3" w:rsidRPr="00A10567" w:rsidRDefault="00900AB3" w:rsidP="00A10567">
      <w:pPr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Default="00900AB3" w:rsidP="00A10567">
      <w:pPr>
        <w:ind w:left="720"/>
        <w:jc w:val="both"/>
        <w:rPr>
          <w:sz w:val="28"/>
          <w:szCs w:val="28"/>
        </w:rPr>
      </w:pPr>
    </w:p>
    <w:p w:rsidR="008B1D62" w:rsidRDefault="008B1D62" w:rsidP="00A10567">
      <w:pPr>
        <w:ind w:left="720"/>
        <w:jc w:val="both"/>
        <w:rPr>
          <w:sz w:val="28"/>
          <w:szCs w:val="28"/>
        </w:rPr>
      </w:pPr>
    </w:p>
    <w:p w:rsidR="008B1D62" w:rsidRDefault="008B1D62" w:rsidP="00A10567">
      <w:pPr>
        <w:ind w:left="720"/>
        <w:jc w:val="both"/>
        <w:rPr>
          <w:sz w:val="28"/>
          <w:szCs w:val="28"/>
        </w:rPr>
      </w:pPr>
    </w:p>
    <w:p w:rsidR="008B1D62" w:rsidRDefault="008B1D62" w:rsidP="00A10567">
      <w:pPr>
        <w:ind w:left="720"/>
        <w:jc w:val="both"/>
        <w:rPr>
          <w:sz w:val="28"/>
          <w:szCs w:val="28"/>
        </w:rPr>
      </w:pPr>
    </w:p>
    <w:p w:rsidR="008B1D62" w:rsidRPr="00A10567" w:rsidRDefault="008B1D62" w:rsidP="00A10567">
      <w:pPr>
        <w:ind w:left="720"/>
        <w:jc w:val="both"/>
        <w:rPr>
          <w:sz w:val="28"/>
          <w:szCs w:val="28"/>
        </w:rPr>
      </w:pPr>
    </w:p>
    <w:p w:rsidR="00900AB3" w:rsidRPr="00A10567" w:rsidRDefault="00900AB3" w:rsidP="00A10567">
      <w:pPr>
        <w:ind w:left="720"/>
        <w:jc w:val="both"/>
        <w:rPr>
          <w:sz w:val="28"/>
          <w:szCs w:val="28"/>
        </w:rPr>
      </w:pPr>
    </w:p>
    <w:p w:rsidR="00900AB3" w:rsidRDefault="00900AB3" w:rsidP="00A10567">
      <w:pPr>
        <w:jc w:val="both"/>
        <w:rPr>
          <w:bCs/>
          <w:sz w:val="28"/>
          <w:szCs w:val="28"/>
        </w:rPr>
      </w:pPr>
    </w:p>
    <w:p w:rsidR="00A206E2" w:rsidRDefault="00A206E2" w:rsidP="00A10567">
      <w:pPr>
        <w:jc w:val="both"/>
        <w:rPr>
          <w:bCs/>
          <w:sz w:val="28"/>
          <w:szCs w:val="28"/>
        </w:rPr>
      </w:pPr>
    </w:p>
    <w:p w:rsidR="00A206E2" w:rsidRPr="00A10567" w:rsidRDefault="00A206E2" w:rsidP="00A10567">
      <w:pPr>
        <w:jc w:val="both"/>
        <w:rPr>
          <w:bCs/>
          <w:sz w:val="28"/>
          <w:szCs w:val="28"/>
        </w:rPr>
      </w:pPr>
    </w:p>
    <w:p w:rsidR="00900AB3" w:rsidRPr="00A10567" w:rsidRDefault="00900AB3" w:rsidP="0083227F">
      <w:pPr>
        <w:ind w:left="3261"/>
        <w:jc w:val="center"/>
        <w:rPr>
          <w:sz w:val="28"/>
          <w:szCs w:val="28"/>
        </w:rPr>
      </w:pPr>
      <w:r w:rsidRPr="00A10567">
        <w:rPr>
          <w:bCs/>
          <w:sz w:val="28"/>
          <w:szCs w:val="28"/>
        </w:rPr>
        <w:lastRenderedPageBreak/>
        <w:t>Приложение</w:t>
      </w:r>
      <w:r w:rsidRPr="00A10567">
        <w:rPr>
          <w:sz w:val="28"/>
          <w:szCs w:val="28"/>
        </w:rPr>
        <w:t xml:space="preserve"> № 3</w:t>
      </w:r>
      <w:r w:rsidRPr="00A10567">
        <w:rPr>
          <w:sz w:val="28"/>
          <w:szCs w:val="28"/>
        </w:rPr>
        <w:br/>
        <w:t>административных регламентов</w:t>
      </w:r>
    </w:p>
    <w:p w:rsidR="00900AB3" w:rsidRPr="00A10567" w:rsidRDefault="00900AB3" w:rsidP="0083227F">
      <w:pPr>
        <w:ind w:left="3261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по предоставлению муниципальной услуги</w:t>
      </w:r>
    </w:p>
    <w:p w:rsidR="00900AB3" w:rsidRPr="00A10567" w:rsidRDefault="00900AB3" w:rsidP="0083227F">
      <w:pPr>
        <w:ind w:left="3261"/>
        <w:jc w:val="center"/>
        <w:rPr>
          <w:sz w:val="28"/>
          <w:szCs w:val="28"/>
        </w:rPr>
      </w:pPr>
      <w:r w:rsidRPr="00A10567">
        <w:rPr>
          <w:sz w:val="28"/>
          <w:szCs w:val="28"/>
        </w:rPr>
        <w:t>«Выдача решений о переводе или об отказе</w:t>
      </w:r>
    </w:p>
    <w:p w:rsidR="00900AB3" w:rsidRPr="00A10567" w:rsidRDefault="00900AB3" w:rsidP="0083227F">
      <w:pPr>
        <w:ind w:left="3261"/>
        <w:jc w:val="center"/>
        <w:rPr>
          <w:color w:val="000000"/>
          <w:sz w:val="28"/>
          <w:szCs w:val="28"/>
        </w:rPr>
      </w:pPr>
      <w:r w:rsidRPr="00A10567">
        <w:rPr>
          <w:sz w:val="28"/>
          <w:szCs w:val="28"/>
        </w:rPr>
        <w:t>в переводе нежилого помещения в жилое помещение»</w:t>
      </w:r>
    </w:p>
    <w:p w:rsidR="00900AB3" w:rsidRPr="00A10567" w:rsidRDefault="00900AB3" w:rsidP="00A10567">
      <w:pPr>
        <w:autoSpaceDE w:val="0"/>
        <w:autoSpaceDN w:val="0"/>
        <w:ind w:left="7371"/>
        <w:jc w:val="both"/>
        <w:rPr>
          <w:sz w:val="28"/>
          <w:szCs w:val="28"/>
        </w:rPr>
      </w:pPr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Кому  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898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 xml:space="preserve">(фамилия, имя, отчество – </w:t>
      </w:r>
      <w:proofErr w:type="gramEnd"/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для граждан;</w:t>
      </w:r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полное наименование организации – </w:t>
      </w:r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для юридических лиц)</w:t>
      </w:r>
    </w:p>
    <w:p w:rsidR="00900AB3" w:rsidRPr="00A10567" w:rsidRDefault="00900AB3" w:rsidP="00A10567">
      <w:pPr>
        <w:autoSpaceDE w:val="0"/>
        <w:autoSpaceDN w:val="0"/>
        <w:spacing w:before="24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Куда  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868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(почтовый индекс и адрес</w:t>
      </w:r>
      <w:proofErr w:type="gramEnd"/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заявителя согласно заявлению</w:t>
      </w:r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245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о переводе)</w:t>
      </w:r>
    </w:p>
    <w:p w:rsidR="00900AB3" w:rsidRPr="00A10567" w:rsidRDefault="00900AB3" w:rsidP="00A10567">
      <w:pP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5245"/>
        <w:jc w:val="both"/>
        <w:rPr>
          <w:sz w:val="28"/>
          <w:szCs w:val="28"/>
        </w:rPr>
      </w:pPr>
    </w:p>
    <w:p w:rsidR="00900AB3" w:rsidRPr="008B1D62" w:rsidRDefault="00900AB3" w:rsidP="008B1D62">
      <w:pPr>
        <w:autoSpaceDE w:val="0"/>
        <w:autoSpaceDN w:val="0"/>
        <w:spacing w:before="240" w:after="240"/>
        <w:jc w:val="center"/>
        <w:rPr>
          <w:b/>
          <w:bCs/>
          <w:sz w:val="28"/>
          <w:szCs w:val="28"/>
        </w:rPr>
      </w:pPr>
      <w:r w:rsidRPr="00A10567">
        <w:rPr>
          <w:b/>
          <w:bCs/>
          <w:sz w:val="28"/>
          <w:szCs w:val="28"/>
        </w:rPr>
        <w:t>УВЕДОМЛЕНИЕ</w:t>
      </w:r>
      <w:r w:rsidRPr="00A10567">
        <w:rPr>
          <w:b/>
          <w:bCs/>
          <w:sz w:val="28"/>
          <w:szCs w:val="28"/>
        </w:rPr>
        <w:br/>
        <w:t>о переводе (отказе в переводе) нежилого</w:t>
      </w:r>
      <w:r w:rsidRPr="00A10567">
        <w:rPr>
          <w:b/>
          <w:bCs/>
          <w:sz w:val="28"/>
          <w:szCs w:val="28"/>
        </w:rPr>
        <w:br/>
        <w:t>помещения в жилое помещение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(полное наименование органа местного самоуправления,</w:t>
      </w:r>
      <w:proofErr w:type="gramEnd"/>
    </w:p>
    <w:p w:rsidR="00900AB3" w:rsidRPr="00A10567" w:rsidRDefault="00900AB3" w:rsidP="00A10567">
      <w:pPr>
        <w:tabs>
          <w:tab w:val="right" w:pos="10205"/>
        </w:tabs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ab/>
        <w:t>,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right="113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осуществляющего перевод помещения)</w:t>
      </w:r>
    </w:p>
    <w:p w:rsidR="00900AB3" w:rsidRPr="00A10567" w:rsidRDefault="00900AB3" w:rsidP="00A10567">
      <w:pPr>
        <w:tabs>
          <w:tab w:val="center" w:pos="7994"/>
          <w:tab w:val="right" w:pos="10205"/>
        </w:tabs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                   кв. м,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6663" w:right="707"/>
        <w:jc w:val="both"/>
        <w:rPr>
          <w:sz w:val="28"/>
          <w:szCs w:val="28"/>
        </w:rPr>
      </w:pP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находящегося</w:t>
      </w:r>
      <w:proofErr w:type="gramEnd"/>
      <w:r w:rsidRPr="00A10567">
        <w:rPr>
          <w:sz w:val="28"/>
          <w:szCs w:val="28"/>
        </w:rPr>
        <w:t xml:space="preserve"> по адресу:</w:t>
      </w: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(наименование городского или сельского поселения)</w:t>
      </w: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03"/>
        <w:gridCol w:w="590"/>
        <w:gridCol w:w="187"/>
        <w:gridCol w:w="2947"/>
        <w:gridCol w:w="536"/>
        <w:gridCol w:w="590"/>
        <w:gridCol w:w="187"/>
        <w:gridCol w:w="4126"/>
      </w:tblGrid>
      <w:tr w:rsidR="00900AB3" w:rsidRPr="00A10567" w:rsidTr="005E083C">
        <w:trPr>
          <w:cantSplit/>
          <w:trHeight w:val="310"/>
        </w:trPr>
        <w:tc>
          <w:tcPr>
            <w:tcW w:w="503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proofErr w:type="spellStart"/>
            <w:r w:rsidRPr="00A10567">
              <w:rPr>
                <w:sz w:val="28"/>
                <w:szCs w:val="28"/>
              </w:rPr>
              <w:t>ддом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87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,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корпус (</w:t>
            </w:r>
            <w:proofErr w:type="spellStart"/>
            <w:r w:rsidRPr="00A10567">
              <w:rPr>
                <w:sz w:val="28"/>
                <w:szCs w:val="28"/>
              </w:rPr>
              <w:t>владение</w:t>
            </w:r>
            <w:proofErr w:type="gramStart"/>
            <w:r w:rsidRPr="00A10567">
              <w:rPr>
                <w:sz w:val="28"/>
                <w:szCs w:val="28"/>
              </w:rPr>
              <w:t>,с</w:t>
            </w:r>
            <w:proofErr w:type="gramEnd"/>
            <w:r w:rsidRPr="00A10567">
              <w:rPr>
                <w:sz w:val="28"/>
                <w:szCs w:val="28"/>
              </w:rPr>
              <w:t>троение</w:t>
            </w:r>
            <w:proofErr w:type="spellEnd"/>
            <w:r w:rsidRPr="00A10567">
              <w:rPr>
                <w:sz w:val="28"/>
                <w:szCs w:val="28"/>
              </w:rPr>
              <w:t>)</w:t>
            </w:r>
          </w:p>
        </w:tc>
        <w:tc>
          <w:tcPr>
            <w:tcW w:w="536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, кв.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87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 xml:space="preserve"> ,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 xml:space="preserve">              из нежилого в жилое</w:t>
            </w:r>
          </w:p>
        </w:tc>
      </w:tr>
      <w:tr w:rsidR="00900AB3" w:rsidRPr="00A10567" w:rsidTr="005E083C">
        <w:trPr>
          <w:cantSplit/>
          <w:trHeight w:val="265"/>
        </w:trPr>
        <w:tc>
          <w:tcPr>
            <w:tcW w:w="503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90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87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947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(ненужное зачеркнуть)</w:t>
            </w:r>
          </w:p>
        </w:tc>
        <w:tc>
          <w:tcPr>
            <w:tcW w:w="536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90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87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126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00AB3" w:rsidRPr="00A10567" w:rsidRDefault="00900AB3" w:rsidP="00A10567">
      <w:pPr>
        <w:autoSpaceDE w:val="0"/>
        <w:autoSpaceDN w:val="0"/>
        <w:jc w:val="both"/>
        <w:rPr>
          <w:kern w:val="2"/>
          <w:sz w:val="28"/>
          <w:szCs w:val="28"/>
          <w:lang w:eastAsia="ar-SA"/>
        </w:rPr>
      </w:pPr>
      <w:r w:rsidRPr="00A10567">
        <w:rPr>
          <w:sz w:val="28"/>
          <w:szCs w:val="28"/>
        </w:rPr>
        <w:t xml:space="preserve">в целях использования помещения в качестве  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4763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(вид использования помещения в соответствии</w:t>
      </w:r>
      <w:proofErr w:type="gramEnd"/>
    </w:p>
    <w:p w:rsidR="00900AB3" w:rsidRPr="00A10567" w:rsidRDefault="00900AB3" w:rsidP="00A10567">
      <w:pPr>
        <w:tabs>
          <w:tab w:val="right" w:pos="10205"/>
        </w:tabs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spacing w:after="240"/>
        <w:ind w:right="113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с заявлением о переводе)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18"/>
        <w:gridCol w:w="8581"/>
        <w:gridCol w:w="203"/>
      </w:tblGrid>
      <w:tr w:rsidR="00900AB3" w:rsidRPr="00A10567" w:rsidTr="005E083C">
        <w:trPr>
          <w:cantSplit/>
          <w:trHeight w:val="346"/>
        </w:trPr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8B1D62" w:rsidP="00A10567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Решил</w:t>
            </w:r>
            <w:r w:rsidR="00900AB3" w:rsidRPr="00A105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8B1D62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  <w:vAlign w:val="bottom"/>
          </w:tcPr>
          <w:p w:rsidR="00900AB3" w:rsidRPr="00A10567" w:rsidRDefault="00900AB3" w:rsidP="008B1D62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:</w:t>
            </w:r>
          </w:p>
        </w:tc>
      </w:tr>
      <w:tr w:rsidR="00900AB3" w:rsidRPr="00A10567" w:rsidTr="005E083C">
        <w:trPr>
          <w:cantSplit/>
          <w:trHeight w:val="276"/>
        </w:trPr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8581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(наименование акта, дата его принятия и номер)</w:t>
            </w:r>
          </w:p>
        </w:tc>
        <w:tc>
          <w:tcPr>
            <w:tcW w:w="203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00AB3" w:rsidRPr="00A10567" w:rsidRDefault="00900AB3" w:rsidP="00A10567">
      <w:pPr>
        <w:autoSpaceDE w:val="0"/>
        <w:autoSpaceDN w:val="0"/>
        <w:jc w:val="both"/>
        <w:rPr>
          <w:kern w:val="2"/>
          <w:sz w:val="28"/>
          <w:szCs w:val="28"/>
          <w:lang w:eastAsia="ar-SA"/>
        </w:rPr>
      </w:pP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912"/>
      </w:tblGrid>
      <w:tr w:rsidR="00900AB3" w:rsidRPr="00A10567" w:rsidTr="005E083C">
        <w:tc>
          <w:tcPr>
            <w:tcW w:w="2296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left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нежилого в жилое</w:t>
            </w:r>
          </w:p>
        </w:tc>
        <w:tc>
          <w:tcPr>
            <w:tcW w:w="3912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 xml:space="preserve">  без предварительных условий;</w:t>
            </w:r>
          </w:p>
        </w:tc>
      </w:tr>
      <w:tr w:rsidR="00900AB3" w:rsidRPr="00A10567" w:rsidTr="005E083C">
        <w:tc>
          <w:tcPr>
            <w:tcW w:w="2296" w:type="dxa"/>
            <w:vAlign w:val="bottom"/>
          </w:tcPr>
          <w:p w:rsidR="00900AB3" w:rsidRPr="00A10567" w:rsidRDefault="00900AB3" w:rsidP="00A10567">
            <w:pPr>
              <w:suppressAutoHyphens/>
              <w:spacing w:after="200" w:line="276" w:lineRule="auto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26" w:type="dxa"/>
            <w:vAlign w:val="bottom"/>
          </w:tcPr>
          <w:p w:rsidR="00900AB3" w:rsidRPr="00A10567" w:rsidRDefault="00900AB3" w:rsidP="00A10567">
            <w:pPr>
              <w:suppressAutoHyphens/>
              <w:spacing w:after="200" w:line="276" w:lineRule="auto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912" w:type="dxa"/>
            <w:vAlign w:val="bottom"/>
          </w:tcPr>
          <w:p w:rsidR="00900AB3" w:rsidRPr="00A10567" w:rsidRDefault="00900AB3" w:rsidP="00A10567">
            <w:pPr>
              <w:suppressAutoHyphens/>
              <w:spacing w:after="200" w:line="276" w:lineRule="auto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00AB3" w:rsidRPr="00A10567" w:rsidRDefault="00900AB3" w:rsidP="00A10567">
      <w:pPr>
        <w:jc w:val="both"/>
        <w:rPr>
          <w:kern w:val="2"/>
          <w:sz w:val="28"/>
          <w:szCs w:val="28"/>
          <w:lang w:eastAsia="ar-SA"/>
        </w:rPr>
      </w:pPr>
      <w:r w:rsidRPr="00A10567">
        <w:rPr>
          <w:sz w:val="28"/>
          <w:szCs w:val="28"/>
        </w:rPr>
        <w:tab/>
        <w:t xml:space="preserve">б) перевести из нежилого в </w:t>
      </w:r>
      <w:proofErr w:type="gramStart"/>
      <w:r w:rsidRPr="00A10567">
        <w:rPr>
          <w:sz w:val="28"/>
          <w:szCs w:val="28"/>
        </w:rPr>
        <w:t>жилое</w:t>
      </w:r>
      <w:proofErr w:type="gramEnd"/>
      <w:r w:rsidRPr="00A10567">
        <w:rPr>
          <w:sz w:val="28"/>
          <w:szCs w:val="28"/>
        </w:rPr>
        <w:t xml:space="preserve"> при условии проведения в установленном порядке следующих видов работ:</w:t>
      </w: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  <w:proofErr w:type="gramStart"/>
      <w:r w:rsidRPr="00A10567">
        <w:rPr>
          <w:sz w:val="28"/>
          <w:szCs w:val="28"/>
        </w:rPr>
        <w:t>(перечень работ по переустройству</w:t>
      </w:r>
      <w:proofErr w:type="gramEnd"/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(перепланировке) помещения</w:t>
      </w: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или иных необходимых работ по ремонту, реконструкции, реставрации помещения)</w:t>
      </w:r>
    </w:p>
    <w:p w:rsidR="00900AB3" w:rsidRPr="00A10567" w:rsidRDefault="00900AB3" w:rsidP="00A10567">
      <w:pPr>
        <w:tabs>
          <w:tab w:val="right" w:pos="10205"/>
        </w:tabs>
        <w:autoSpaceDE w:val="0"/>
        <w:autoSpaceDN w:val="0"/>
        <w:jc w:val="both"/>
        <w:rPr>
          <w:sz w:val="28"/>
          <w:szCs w:val="28"/>
        </w:rPr>
      </w:pP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spacing w:after="240"/>
        <w:ind w:right="113"/>
        <w:jc w:val="both"/>
        <w:rPr>
          <w:sz w:val="28"/>
          <w:szCs w:val="28"/>
        </w:rPr>
      </w:pPr>
    </w:p>
    <w:p w:rsidR="00900AB3" w:rsidRPr="00A10567" w:rsidRDefault="00900AB3" w:rsidP="00A10567">
      <w:pPr>
        <w:autoSpaceDE w:val="0"/>
        <w:autoSpaceDN w:val="0"/>
        <w:jc w:val="both"/>
        <w:rPr>
          <w:sz w:val="28"/>
          <w:szCs w:val="28"/>
        </w:rPr>
      </w:pPr>
      <w:r w:rsidRPr="00A10567">
        <w:rPr>
          <w:sz w:val="28"/>
          <w:szCs w:val="28"/>
        </w:rPr>
        <w:t xml:space="preserve">2. Отказать в переводе указанного помещения из нежилого в </w:t>
      </w:r>
      <w:proofErr w:type="gramStart"/>
      <w:r w:rsidRPr="00A10567">
        <w:rPr>
          <w:sz w:val="28"/>
          <w:szCs w:val="28"/>
        </w:rPr>
        <w:t>жилое</w:t>
      </w:r>
      <w:proofErr w:type="gramEnd"/>
      <w:r w:rsidRPr="00A10567">
        <w:rPr>
          <w:sz w:val="28"/>
          <w:szCs w:val="28"/>
        </w:rPr>
        <w:br/>
        <w:t xml:space="preserve">в связи с  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ind w:left="993"/>
        <w:jc w:val="both"/>
        <w:rPr>
          <w:sz w:val="28"/>
          <w:szCs w:val="28"/>
        </w:rPr>
      </w:pPr>
      <w:r w:rsidRPr="00A10567">
        <w:rPr>
          <w:sz w:val="28"/>
          <w:szCs w:val="28"/>
        </w:rPr>
        <w:t>(основани</w:t>
      </w:r>
      <w:proofErr w:type="gramStart"/>
      <w:r w:rsidRPr="00A10567">
        <w:rPr>
          <w:sz w:val="28"/>
          <w:szCs w:val="28"/>
        </w:rPr>
        <w:t>е(</w:t>
      </w:r>
      <w:proofErr w:type="gramEnd"/>
      <w:r w:rsidRPr="00A10567">
        <w:rPr>
          <w:sz w:val="28"/>
          <w:szCs w:val="28"/>
        </w:rPr>
        <w:t>я), установленное частью 1 статьи 24 Жилищного кодекса Российской Федерации)</w:t>
      </w:r>
    </w:p>
    <w:p w:rsidR="00900AB3" w:rsidRPr="00A10567" w:rsidRDefault="00900AB3" w:rsidP="00A10567">
      <w:pPr>
        <w:pBdr>
          <w:top w:val="single" w:sz="4" w:space="1" w:color="auto"/>
        </w:pBdr>
        <w:autoSpaceDE w:val="0"/>
        <w:autoSpaceDN w:val="0"/>
        <w:spacing w:after="48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5"/>
        <w:gridCol w:w="250"/>
        <w:gridCol w:w="1747"/>
        <w:gridCol w:w="250"/>
        <w:gridCol w:w="3120"/>
      </w:tblGrid>
      <w:tr w:rsidR="00900AB3" w:rsidRPr="00A10567" w:rsidTr="005E083C">
        <w:trPr>
          <w:trHeight w:val="346"/>
        </w:trPr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0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0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:rsidR="00900AB3" w:rsidRPr="00A10567" w:rsidTr="005E083C">
        <w:trPr>
          <w:trHeight w:val="296"/>
        </w:trPr>
        <w:tc>
          <w:tcPr>
            <w:tcW w:w="3645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(должность лица,</w:t>
            </w:r>
            <w:r w:rsidRPr="00A10567">
              <w:rPr>
                <w:sz w:val="28"/>
                <w:szCs w:val="28"/>
                <w:lang w:val="en-US"/>
              </w:rPr>
              <w:t xml:space="preserve"> </w:t>
            </w:r>
            <w:r w:rsidRPr="00A10567">
              <w:rPr>
                <w:sz w:val="28"/>
                <w:szCs w:val="28"/>
              </w:rPr>
              <w:t>подписавшего уведомление)</w:t>
            </w:r>
          </w:p>
        </w:tc>
        <w:tc>
          <w:tcPr>
            <w:tcW w:w="250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747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(подпись)</w:t>
            </w:r>
          </w:p>
        </w:tc>
        <w:tc>
          <w:tcPr>
            <w:tcW w:w="250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120" w:type="dxa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900AB3" w:rsidRPr="00A10567" w:rsidRDefault="00900AB3" w:rsidP="00A10567">
      <w:pPr>
        <w:autoSpaceDE w:val="0"/>
        <w:autoSpaceDN w:val="0"/>
        <w:jc w:val="both"/>
        <w:rPr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900AB3" w:rsidRPr="00A10567" w:rsidTr="005E083C">
        <w:tc>
          <w:tcPr>
            <w:tcW w:w="170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10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6634" w:type="dxa"/>
            <w:vAlign w:val="bottom"/>
          </w:tcPr>
          <w:p w:rsidR="00900AB3" w:rsidRPr="00A10567" w:rsidRDefault="00900AB3" w:rsidP="00A10567">
            <w:pPr>
              <w:suppressAutoHyphens/>
              <w:autoSpaceDE w:val="0"/>
              <w:autoSpaceDN w:val="0"/>
              <w:ind w:firstLine="567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A10567">
              <w:rPr>
                <w:sz w:val="28"/>
                <w:szCs w:val="28"/>
              </w:rPr>
              <w:t xml:space="preserve"> </w:t>
            </w:r>
            <w:proofErr w:type="gramStart"/>
            <w:r w:rsidRPr="00A10567">
              <w:rPr>
                <w:sz w:val="28"/>
                <w:szCs w:val="28"/>
              </w:rPr>
              <w:t>г</w:t>
            </w:r>
            <w:proofErr w:type="gramEnd"/>
            <w:r w:rsidRPr="00A10567">
              <w:rPr>
                <w:sz w:val="28"/>
                <w:szCs w:val="28"/>
              </w:rPr>
              <w:t>.</w:t>
            </w:r>
          </w:p>
        </w:tc>
      </w:tr>
    </w:tbl>
    <w:p w:rsidR="00900AB3" w:rsidRPr="00A10567" w:rsidRDefault="00900AB3" w:rsidP="00A10567">
      <w:pPr>
        <w:autoSpaceDE w:val="0"/>
        <w:autoSpaceDN w:val="0"/>
        <w:spacing w:before="240"/>
        <w:jc w:val="both"/>
        <w:rPr>
          <w:kern w:val="2"/>
          <w:sz w:val="28"/>
          <w:szCs w:val="28"/>
          <w:lang w:eastAsia="ar-SA"/>
        </w:rPr>
      </w:pPr>
      <w:r w:rsidRPr="00A10567">
        <w:rPr>
          <w:sz w:val="28"/>
          <w:szCs w:val="28"/>
        </w:rPr>
        <w:t>М.</w:t>
      </w:r>
      <w:proofErr w:type="gramStart"/>
      <w:r w:rsidRPr="00A10567">
        <w:rPr>
          <w:sz w:val="28"/>
          <w:szCs w:val="28"/>
        </w:rPr>
        <w:t>П</w:t>
      </w:r>
      <w:proofErr w:type="gramEnd"/>
    </w:p>
    <w:sectPr w:rsidR="00900AB3" w:rsidRPr="00A10567" w:rsidSect="00C154AB"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091"/>
    <w:multiLevelType w:val="hybridMultilevel"/>
    <w:tmpl w:val="0A3E3434"/>
    <w:lvl w:ilvl="0" w:tplc="9EA6BF3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>
    <w:nsid w:val="415B05CD"/>
    <w:multiLevelType w:val="hybridMultilevel"/>
    <w:tmpl w:val="D8408802"/>
    <w:lvl w:ilvl="0" w:tplc="D99011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4429111D"/>
    <w:multiLevelType w:val="hybridMultilevel"/>
    <w:tmpl w:val="CF64EC8A"/>
    <w:lvl w:ilvl="0" w:tplc="E5963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EAB"/>
    <w:rsid w:val="00191F82"/>
    <w:rsid w:val="001C795D"/>
    <w:rsid w:val="00207439"/>
    <w:rsid w:val="00240A69"/>
    <w:rsid w:val="00266905"/>
    <w:rsid w:val="003315A7"/>
    <w:rsid w:val="004762DA"/>
    <w:rsid w:val="00575953"/>
    <w:rsid w:val="005A19B7"/>
    <w:rsid w:val="005A30BA"/>
    <w:rsid w:val="005D5EAB"/>
    <w:rsid w:val="005E083C"/>
    <w:rsid w:val="006A7534"/>
    <w:rsid w:val="00715A58"/>
    <w:rsid w:val="00766A14"/>
    <w:rsid w:val="0078420F"/>
    <w:rsid w:val="007E3A22"/>
    <w:rsid w:val="007F334D"/>
    <w:rsid w:val="008109DD"/>
    <w:rsid w:val="0083227F"/>
    <w:rsid w:val="00856FCE"/>
    <w:rsid w:val="008902D2"/>
    <w:rsid w:val="008B1D62"/>
    <w:rsid w:val="008E4331"/>
    <w:rsid w:val="00900AB3"/>
    <w:rsid w:val="0090223C"/>
    <w:rsid w:val="00920669"/>
    <w:rsid w:val="0093369A"/>
    <w:rsid w:val="00A10567"/>
    <w:rsid w:val="00A206E2"/>
    <w:rsid w:val="00A74405"/>
    <w:rsid w:val="00AD658E"/>
    <w:rsid w:val="00B0302A"/>
    <w:rsid w:val="00B35CD3"/>
    <w:rsid w:val="00BE0201"/>
    <w:rsid w:val="00C154AB"/>
    <w:rsid w:val="00C81788"/>
    <w:rsid w:val="00F0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7439"/>
    <w:rPr>
      <w:color w:val="0000FF"/>
      <w:u w:val="single"/>
    </w:rPr>
  </w:style>
  <w:style w:type="paragraph" w:customStyle="1" w:styleId="ConsPlusNormal">
    <w:name w:val="ConsPlusNormal"/>
    <w:link w:val="ConsPlusNormal0"/>
    <w:rsid w:val="00900AB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900AB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900AB3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a4">
    <w:name w:val="Title"/>
    <w:basedOn w:val="a"/>
    <w:link w:val="a5"/>
    <w:qFormat/>
    <w:rsid w:val="00900AB3"/>
    <w:pPr>
      <w:jc w:val="center"/>
    </w:pPr>
    <w:rPr>
      <w:rFonts w:ascii="Arial" w:hAnsi="Arial"/>
      <w:szCs w:val="20"/>
    </w:rPr>
  </w:style>
  <w:style w:type="character" w:customStyle="1" w:styleId="a5">
    <w:name w:val="Название Знак"/>
    <w:basedOn w:val="a0"/>
    <w:link w:val="a4"/>
    <w:rsid w:val="00900AB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900A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900AB3"/>
    <w:pPr>
      <w:jc w:val="both"/>
    </w:pPr>
    <w:rPr>
      <w:color w:val="000000"/>
      <w:szCs w:val="28"/>
    </w:rPr>
  </w:style>
  <w:style w:type="character" w:customStyle="1" w:styleId="a7">
    <w:name w:val="Основной текст Знак"/>
    <w:basedOn w:val="a0"/>
    <w:link w:val="a6"/>
    <w:rsid w:val="00900AB3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8">
    <w:name w:val="Body Text Indent"/>
    <w:basedOn w:val="a"/>
    <w:link w:val="a9"/>
    <w:rsid w:val="00900AB3"/>
    <w:pPr>
      <w:ind w:firstLine="700"/>
      <w:jc w:val="both"/>
    </w:pPr>
    <w:rPr>
      <w:color w:val="000000"/>
      <w:szCs w:val="28"/>
    </w:rPr>
  </w:style>
  <w:style w:type="character" w:customStyle="1" w:styleId="a9">
    <w:name w:val="Основной текст с отступом Знак"/>
    <w:basedOn w:val="a0"/>
    <w:link w:val="a8"/>
    <w:rsid w:val="00900AB3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">
    <w:name w:val="Body Text 2"/>
    <w:basedOn w:val="a"/>
    <w:link w:val="20"/>
    <w:rsid w:val="00900AB3"/>
    <w:pPr>
      <w:jc w:val="center"/>
    </w:pPr>
    <w:rPr>
      <w:b/>
      <w:color w:val="000000"/>
      <w:szCs w:val="28"/>
    </w:rPr>
  </w:style>
  <w:style w:type="character" w:customStyle="1" w:styleId="20">
    <w:name w:val="Основной текст 2 Знак"/>
    <w:basedOn w:val="a0"/>
    <w:link w:val="2"/>
    <w:rsid w:val="00900AB3"/>
    <w:rPr>
      <w:rFonts w:ascii="Times New Roman" w:eastAsia="Times New Roman" w:hAnsi="Times New Roman" w:cs="Times New Roman"/>
      <w:b/>
      <w:color w:val="000000"/>
      <w:sz w:val="24"/>
      <w:szCs w:val="28"/>
      <w:lang w:eastAsia="ru-RU"/>
    </w:rPr>
  </w:style>
  <w:style w:type="paragraph" w:styleId="3">
    <w:name w:val="Body Text 3"/>
    <w:basedOn w:val="a"/>
    <w:link w:val="30"/>
    <w:rsid w:val="00900AB3"/>
    <w:pPr>
      <w:jc w:val="both"/>
    </w:pPr>
  </w:style>
  <w:style w:type="character" w:customStyle="1" w:styleId="30">
    <w:name w:val="Основной текст 3 Знак"/>
    <w:basedOn w:val="a0"/>
    <w:link w:val="3"/>
    <w:rsid w:val="00900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900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00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00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0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00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54.rosreestr.ru" TargetMode="External"/><Relationship Id="rId13" Type="http://schemas.openxmlformats.org/officeDocument/2006/relationships/hyperlink" Target="consultantplus://offline/ref=D090103E4ED773D6C40F08F658833B4A743A7D50AA417E29B093BD84492F386106F3FF8F0C21S5K" TargetMode="External"/><Relationship Id="rId18" Type="http://schemas.openxmlformats.org/officeDocument/2006/relationships/hyperlink" Target="consultantplus://offline/ref=3C75F6C77E06E84A6A60FEE82709A4F6D1D60C44D82FFE596F65130564C2063910D8F7B588A61ACCF8F081w53B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ubisovet@yandex.ru" TargetMode="External"/><Relationship Id="rId12" Type="http://schemas.openxmlformats.org/officeDocument/2006/relationships/hyperlink" Target="consultantplus://offline/ref=3C75F6C77E06E84A6A60FEE82709A4F6D1D60C44D82FFE596F65130564C2063910D8F7B588A61ACCF8F081w538D" TargetMode="External"/><Relationship Id="rId17" Type="http://schemas.openxmlformats.org/officeDocument/2006/relationships/hyperlink" Target="mailto:54_upr@rosregist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54.rosreestr.ru" TargetMode="External"/><Relationship Id="rId20" Type="http://schemas.openxmlformats.org/officeDocument/2006/relationships/hyperlink" Target="consultantplus://offline/ref=D090103E4ED773D6C40F08F658833B4A743A7D50AA417E29B093BD84492F386106F3FF8F0C21S5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binadm.ru" TargetMode="External"/><Relationship Id="rId11" Type="http://schemas.openxmlformats.org/officeDocument/2006/relationships/hyperlink" Target="consultantplus://offline/ref=3C75F6C77E06E84A6A60FEE82709A4F6D1D60C44D82FFE596F65130564C2063910D8F7B588A61ACCF8F081w53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bisovet@yandex.ru" TargetMode="External"/><Relationship Id="rId10" Type="http://schemas.openxmlformats.org/officeDocument/2006/relationships/hyperlink" Target="mailto:kargi@uy.nsk.su" TargetMode="External"/><Relationship Id="rId19" Type="http://schemas.openxmlformats.org/officeDocument/2006/relationships/hyperlink" Target="consultantplus://offline/ref=3C75F6C77E06E84A6A60FEE82709A4F6D1D60C44D82FFE596F65130564C2063910D8F7B588A61ACCF8F081w538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4_upr@rosregistr.ru" TargetMode="External"/><Relationship Id="rId14" Type="http://schemas.openxmlformats.org/officeDocument/2006/relationships/hyperlink" Target="http://www.ermolaev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D86AB-9CE4-4A43-95AF-0F139273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41</Pages>
  <Words>13117</Words>
  <Characters>74768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13</cp:revision>
  <cp:lastPrinted>2015-07-01T07:52:00Z</cp:lastPrinted>
  <dcterms:created xsi:type="dcterms:W3CDTF">2015-06-25T04:22:00Z</dcterms:created>
  <dcterms:modified xsi:type="dcterms:W3CDTF">2015-12-30T05:05:00Z</dcterms:modified>
</cp:coreProperties>
</file>