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504" w:rsidRPr="009A4504" w:rsidRDefault="009A4504" w:rsidP="009A45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45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УБИНСКОГО СЕЛЬСОВЕТА</w:t>
      </w:r>
    </w:p>
    <w:p w:rsidR="009A4504" w:rsidRPr="009A4504" w:rsidRDefault="009A4504" w:rsidP="009A45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45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УБИНСКОГО РАЙОНА</w:t>
      </w:r>
    </w:p>
    <w:p w:rsidR="009A4504" w:rsidRPr="009A4504" w:rsidRDefault="009A4504" w:rsidP="009A45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45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9A4504" w:rsidRPr="009A4504" w:rsidRDefault="009A4504" w:rsidP="009A45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A4504" w:rsidRPr="009A4504" w:rsidRDefault="009A4504" w:rsidP="009A45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45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9A4504" w:rsidRPr="009A4504" w:rsidRDefault="009A4504" w:rsidP="009A45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4504" w:rsidRPr="009A4504" w:rsidRDefault="009A4504" w:rsidP="009A45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DA060A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9A450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A060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A4504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DA060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9A45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DA060A">
        <w:rPr>
          <w:rFonts w:ascii="Times New Roman" w:eastAsia="Times New Roman" w:hAnsi="Times New Roman" w:cs="Times New Roman"/>
          <w:sz w:val="28"/>
          <w:szCs w:val="28"/>
          <w:lang w:eastAsia="ru-RU"/>
        </w:rPr>
        <w:t>152</w:t>
      </w:r>
    </w:p>
    <w:p w:rsidR="009A4504" w:rsidRPr="009A4504" w:rsidRDefault="009A4504" w:rsidP="009A450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4504" w:rsidRPr="009A4504" w:rsidRDefault="009A4504" w:rsidP="009A4504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4504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проведении открытого конкурса</w:t>
      </w:r>
    </w:p>
    <w:p w:rsidR="009A4504" w:rsidRPr="009A4504" w:rsidRDefault="009A4504" w:rsidP="009A4504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450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отбору управляющей организации</w:t>
      </w:r>
    </w:p>
    <w:p w:rsidR="009A4504" w:rsidRPr="009A4504" w:rsidRDefault="009A4504" w:rsidP="009A4504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4504" w:rsidRPr="009A4504" w:rsidRDefault="009A4504" w:rsidP="009A4504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4504" w:rsidRPr="009A4504" w:rsidRDefault="009A4504" w:rsidP="009A450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45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 соответствии с ч. 4 ст. 161 Жилищного кодекса РФ «</w:t>
      </w:r>
      <w:r w:rsidRPr="009A450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Выбор способа управления многоквартирным домом. Общие требования к деятельности по управлению многоквартирным домом», постановлением Правительства РФ от 6 февраля 2006 г. №75 «О порядке проведения органами местного самоуправления открытого конкурса по отбору управляющей организации для управления многоквартирным домом», администрация Убинского сельсовета Убинского района Новосибирской области</w:t>
      </w:r>
      <w:r w:rsidRPr="009A45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9A45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9A45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о с т а н о в л я е т:</w:t>
      </w:r>
    </w:p>
    <w:p w:rsidR="009A4504" w:rsidRPr="009A4504" w:rsidRDefault="009A4504" w:rsidP="009A4504">
      <w:pPr>
        <w:spacing w:after="0" w:line="276" w:lineRule="auto"/>
        <w:ind w:left="-142" w:right="-14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45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1. </w:t>
      </w:r>
      <w:proofErr w:type="gramStart"/>
      <w:r w:rsidRPr="009A450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открытый конкурс по отбору управляющей организации многоквартирных домов расположенных по адресу: с. Убинское (Переулок Майский, 4; 1-ый Переулок Ленинский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3; </w:t>
      </w:r>
      <w:r w:rsidR="00F27898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Ленина, 35; Ленина, 37; Ленина, 42; Майская, 5; Майская, 20; Майская, 22; Салтыкова, 5; Ленина, 13; Писарева, 6</w:t>
      </w:r>
      <w:r w:rsidR="00700ED5">
        <w:rPr>
          <w:rFonts w:ascii="Times New Roman" w:eastAsia="Times New Roman" w:hAnsi="Times New Roman" w:cs="Times New Roman"/>
          <w:sz w:val="28"/>
          <w:szCs w:val="28"/>
          <w:lang w:eastAsia="ru-RU"/>
        </w:rPr>
        <w:t>, Ленина, 5; Ленина, 7; Ленина, 15; Ленина, 17а; Салтыкова, 1; Салтыкова, 4;</w:t>
      </w:r>
      <w:proofErr w:type="gramEnd"/>
      <w:r w:rsidR="00700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700ED5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Писарева, 8;</w:t>
      </w:r>
      <w:r w:rsidR="00F82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Линейная, 1; Майская, 1; Майская, 3, Майская, 7; Майская, 9; Майская, 6; Майская, 8; Майская, 10а; Майская, 31; Майская, 31а; Майская 31б; Рабочая, 68; Ломоносова, 1; Степная, 13; 40 лет октября, 12; Станционная, 13; Пролетарская, 142; Спартака, 1; Спартака, 7; Спар</w:t>
      </w:r>
      <w:r w:rsidR="00DA060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така, 9; Спартака, 11; Спартака</w:t>
      </w:r>
      <w:r w:rsidR="00F82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</w:t>
      </w:r>
      <w:r w:rsidR="0035559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A0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40 лет Октября 12,</w:t>
      </w:r>
      <w:r w:rsidR="003555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Луговая 5</w:t>
      </w:r>
      <w:r w:rsidRPr="009A45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End"/>
    </w:p>
    <w:p w:rsidR="009A4504" w:rsidRPr="009A4504" w:rsidRDefault="009A4504" w:rsidP="009A4504">
      <w:pPr>
        <w:spacing w:after="0" w:line="276" w:lineRule="auto"/>
        <w:ind w:left="-142" w:right="-144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45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Опубликовать постановление в периодическом печатном издании «Вести Убинского сельсовета» и на официальном сайте Убинского сельсовета </w:t>
      </w:r>
      <w:r w:rsidR="00F27898" w:rsidRPr="00025BB5">
        <w:rPr>
          <w:color w:val="2E74B5" w:themeColor="accent1" w:themeShade="BF"/>
          <w:sz w:val="28"/>
          <w:szCs w:val="28"/>
          <w:u w:val="single"/>
        </w:rPr>
        <w:t>http://ubinsovet.nso.ru</w:t>
      </w:r>
    </w:p>
    <w:p w:rsidR="009A4504" w:rsidRPr="009A4504" w:rsidRDefault="009A4504" w:rsidP="009A4504">
      <w:pPr>
        <w:autoSpaceDE w:val="0"/>
        <w:autoSpaceDN w:val="0"/>
        <w:adjustRightInd w:val="0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45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3.  </w:t>
      </w:r>
      <w:proofErr w:type="gramStart"/>
      <w:r w:rsidRPr="009A450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9A45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постановления оставляю за собой.</w:t>
      </w:r>
    </w:p>
    <w:p w:rsidR="009A4504" w:rsidRPr="009A4504" w:rsidRDefault="009A4504" w:rsidP="009A4504">
      <w:pPr>
        <w:autoSpaceDE w:val="0"/>
        <w:autoSpaceDN w:val="0"/>
        <w:adjustRightInd w:val="0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9A4504" w:rsidRPr="009A4504" w:rsidRDefault="009A4504" w:rsidP="009A4504">
      <w:pPr>
        <w:autoSpaceDE w:val="0"/>
        <w:autoSpaceDN w:val="0"/>
        <w:adjustRightInd w:val="0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4504" w:rsidRPr="009A4504" w:rsidRDefault="009A4504" w:rsidP="009A4504">
      <w:pPr>
        <w:autoSpaceDE w:val="0"/>
        <w:autoSpaceDN w:val="0"/>
        <w:adjustRightInd w:val="0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4504" w:rsidRPr="009A4504" w:rsidRDefault="009A4504" w:rsidP="009A4504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45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Убинского сельсовета                      </w:t>
      </w:r>
    </w:p>
    <w:p w:rsidR="009A4504" w:rsidRPr="009A4504" w:rsidRDefault="009A4504" w:rsidP="009A4504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45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Убинского района                                                                                      </w:t>
      </w:r>
    </w:p>
    <w:p w:rsidR="009A4504" w:rsidRPr="009A4504" w:rsidRDefault="009A4504" w:rsidP="009A4504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450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                                                                    В.А. Бояркин</w:t>
      </w:r>
    </w:p>
    <w:p w:rsidR="009A4504" w:rsidRPr="009A4504" w:rsidRDefault="009A4504" w:rsidP="009A4504">
      <w:pPr>
        <w:spacing w:after="200" w:line="276" w:lineRule="auto"/>
        <w:rPr>
          <w:rFonts w:ascii="Calibri" w:eastAsia="Calibri" w:hAnsi="Calibri" w:cs="Times New Roman"/>
        </w:rPr>
      </w:pPr>
    </w:p>
    <w:sectPr w:rsidR="009A4504" w:rsidRPr="009A45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336"/>
    <w:rsid w:val="00355591"/>
    <w:rsid w:val="00700ED5"/>
    <w:rsid w:val="009A4504"/>
    <w:rsid w:val="00D73336"/>
    <w:rsid w:val="00DA060A"/>
    <w:rsid w:val="00E17B91"/>
    <w:rsid w:val="00ED20BB"/>
    <w:rsid w:val="00F27898"/>
    <w:rsid w:val="00F82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739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user</cp:lastModifiedBy>
  <cp:revision>8</cp:revision>
  <dcterms:created xsi:type="dcterms:W3CDTF">2019-01-15T02:29:00Z</dcterms:created>
  <dcterms:modified xsi:type="dcterms:W3CDTF">2020-11-19T07:40:00Z</dcterms:modified>
</cp:coreProperties>
</file>